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6" w:rsidRPr="008E35C6" w:rsidRDefault="00586EA1" w:rsidP="003D717B">
      <w:pPr>
        <w:pStyle w:val="HTML"/>
        <w:shd w:val="clear" w:color="auto" w:fill="FFFFFF"/>
        <w:tabs>
          <w:tab w:val="left" w:pos="2040"/>
          <w:tab w:val="center" w:pos="4677"/>
        </w:tabs>
        <w:rPr>
          <w:rFonts w:ascii="inherit" w:hAnsi="inherit" w:cs="Courier New"/>
          <w:color w:val="212121"/>
          <w:lang w:val="en-US"/>
        </w:rPr>
      </w:pPr>
      <w:r>
        <w:rPr>
          <w:rFonts w:ascii="Times New Roman" w:hAnsi="Times New Roman"/>
          <w:b/>
          <w:bCs/>
          <w:noProof/>
          <w:sz w:val="28"/>
          <w:szCs w:val="28"/>
        </w:rPr>
        <w:drawing>
          <wp:inline distT="0" distB="0" distL="0" distR="0">
            <wp:extent cx="857250" cy="49530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inline>
        </w:drawing>
      </w:r>
      <w:r w:rsidR="003D717B" w:rsidRPr="00F93EF1">
        <w:rPr>
          <w:rFonts w:ascii="inherit" w:hAnsi="inherit" w:cs="Courier New"/>
          <w:b/>
          <w:color w:val="212121"/>
          <w:sz w:val="40"/>
          <w:szCs w:val="40"/>
          <w:lang w:val="en-US"/>
        </w:rPr>
        <w:t xml:space="preserve">             </w:t>
      </w:r>
      <w:r w:rsidR="008E35C6" w:rsidRPr="00F93EF1">
        <w:rPr>
          <w:rFonts w:ascii="inherit" w:hAnsi="inherit" w:cs="Courier New"/>
          <w:b/>
          <w:color w:val="212121"/>
          <w:sz w:val="40"/>
          <w:szCs w:val="40"/>
          <w:lang w:val="en-US"/>
        </w:rPr>
        <w:t>Commercial proposal</w:t>
      </w:r>
    </w:p>
    <w:p w:rsidR="00586EA1" w:rsidRPr="003327C5" w:rsidRDefault="00F93EF1" w:rsidP="003D717B">
      <w:pPr>
        <w:autoSpaceDE w:val="0"/>
        <w:autoSpaceDN w:val="0"/>
        <w:adjustRightInd w:val="0"/>
        <w:jc w:val="center"/>
        <w:rPr>
          <w:rFonts w:ascii="Segoe UI" w:hAnsi="Segoe UI" w:cs="Segoe UI"/>
          <w:color w:val="000000"/>
          <w:sz w:val="40"/>
          <w:szCs w:val="40"/>
          <w:lang w:val="en-US"/>
        </w:rPr>
      </w:pPr>
      <w:r>
        <w:rPr>
          <w:rFonts w:ascii="Times New Roman" w:hAnsi="Times New Roman"/>
          <w:b/>
          <w:bCs/>
          <w:sz w:val="40"/>
          <w:szCs w:val="40"/>
          <w:lang w:val="en-US"/>
        </w:rPr>
        <w:t>Open Joint Stock Company</w:t>
      </w:r>
      <w:r w:rsidR="003327C5">
        <w:rPr>
          <w:rFonts w:ascii="Times New Roman" w:hAnsi="Times New Roman"/>
          <w:b/>
          <w:bCs/>
          <w:sz w:val="40"/>
          <w:szCs w:val="40"/>
          <w:lang w:val="en-US"/>
        </w:rPr>
        <w:t xml:space="preserve"> </w:t>
      </w:r>
      <w:r w:rsidR="003327C5" w:rsidRPr="003327C5">
        <w:rPr>
          <w:rFonts w:ascii="Times New Roman" w:hAnsi="Times New Roman"/>
          <w:b/>
          <w:bCs/>
          <w:sz w:val="40"/>
          <w:szCs w:val="40"/>
          <w:lang w:val="en-US"/>
        </w:rPr>
        <w:t>«</w:t>
      </w:r>
      <w:r w:rsidR="003327C5">
        <w:rPr>
          <w:rFonts w:ascii="Times New Roman" w:hAnsi="Times New Roman"/>
          <w:b/>
          <w:bCs/>
          <w:sz w:val="40"/>
          <w:szCs w:val="40"/>
          <w:lang w:val="en-US"/>
        </w:rPr>
        <w:t>Radiovolna</w:t>
      </w:r>
      <w:r w:rsidR="003327C5" w:rsidRPr="003327C5">
        <w:rPr>
          <w:rFonts w:ascii="Times New Roman" w:hAnsi="Times New Roman"/>
          <w:b/>
          <w:bCs/>
          <w:sz w:val="40"/>
          <w:szCs w:val="40"/>
          <w:lang w:val="en-US"/>
        </w:rPr>
        <w:t>»</w:t>
      </w:r>
    </w:p>
    <w:p w:rsidR="00586EA1" w:rsidRPr="00586EA1" w:rsidRDefault="00586EA1" w:rsidP="00586EA1">
      <w:pPr>
        <w:autoSpaceDE w:val="0"/>
        <w:autoSpaceDN w:val="0"/>
        <w:adjustRightInd w:val="0"/>
        <w:rPr>
          <w:rFonts w:ascii="Times New Roman" w:hAnsi="Times New Roman"/>
          <w:szCs w:val="24"/>
          <w:lang w:val="en-US"/>
        </w:rPr>
      </w:pPr>
    </w:p>
    <w:p w:rsidR="00586EA1" w:rsidRPr="00586EA1" w:rsidRDefault="00586EA1" w:rsidP="00586EA1">
      <w:pPr>
        <w:autoSpaceDE w:val="0"/>
        <w:autoSpaceDN w:val="0"/>
        <w:adjustRightInd w:val="0"/>
        <w:rPr>
          <w:rFonts w:ascii="Times New Roman" w:hAnsi="Times New Roman"/>
          <w:szCs w:val="24"/>
          <w:lang w:val="en-US"/>
        </w:rPr>
      </w:pPr>
      <w:r w:rsidRPr="00586EA1">
        <w:rPr>
          <w:rFonts w:ascii="Times New Roman" w:hAnsi="Times New Roman"/>
          <w:szCs w:val="24"/>
          <w:lang w:val="en-US"/>
        </w:rPr>
        <w:t>____________________________________________________________________________</w:t>
      </w:r>
    </w:p>
    <w:p w:rsidR="00586EA1" w:rsidRPr="00586EA1" w:rsidRDefault="00586EA1" w:rsidP="00586EA1">
      <w:pPr>
        <w:autoSpaceDE w:val="0"/>
        <w:autoSpaceDN w:val="0"/>
        <w:adjustRightInd w:val="0"/>
        <w:rPr>
          <w:rFonts w:ascii="Times New Roman" w:hAnsi="Times New Roman"/>
          <w:szCs w:val="24"/>
          <w:lang w:val="en-US"/>
        </w:rPr>
      </w:pPr>
    </w:p>
    <w:p w:rsidR="00586EA1" w:rsidRPr="00586EA1" w:rsidRDefault="00F93EF1" w:rsidP="00DA4ED2">
      <w:pPr>
        <w:autoSpaceDE w:val="0"/>
        <w:autoSpaceDN w:val="0"/>
        <w:adjustRightInd w:val="0"/>
        <w:ind w:firstLine="680"/>
        <w:jc w:val="both"/>
        <w:rPr>
          <w:rFonts w:ascii="Segoe UI" w:hAnsi="Segoe UI" w:cs="Segoe UI"/>
          <w:color w:val="000000"/>
          <w:sz w:val="28"/>
          <w:szCs w:val="28"/>
          <w:lang w:val="en-US"/>
        </w:rPr>
      </w:pPr>
      <w:r>
        <w:rPr>
          <w:rFonts w:ascii="Times New Roman" w:hAnsi="Times New Roman"/>
          <w:sz w:val="28"/>
          <w:szCs w:val="28"/>
          <w:lang w:val="en-US"/>
        </w:rPr>
        <w:t>Open Joint Stock Company</w:t>
      </w:r>
      <w:r w:rsidR="00586EA1" w:rsidRPr="00586EA1">
        <w:rPr>
          <w:rFonts w:ascii="Times New Roman" w:hAnsi="Times New Roman"/>
          <w:sz w:val="28"/>
          <w:szCs w:val="28"/>
          <w:lang w:val="en-US"/>
        </w:rPr>
        <w:t xml:space="preserve"> "Radiovolna"</w:t>
      </w:r>
      <w:r>
        <w:rPr>
          <w:rFonts w:ascii="Times New Roman" w:hAnsi="Times New Roman"/>
          <w:sz w:val="28"/>
          <w:szCs w:val="28"/>
          <w:lang w:val="en-US"/>
        </w:rPr>
        <w:t>,</w:t>
      </w:r>
      <w:r w:rsidR="00586EA1" w:rsidRPr="00586EA1">
        <w:rPr>
          <w:rFonts w:ascii="Times New Roman" w:hAnsi="Times New Roman"/>
          <w:sz w:val="28"/>
          <w:szCs w:val="28"/>
          <w:lang w:val="en-US"/>
        </w:rPr>
        <w:t xml:space="preserve"> the resident of free economic zone "Grodnoinvest"</w:t>
      </w:r>
      <w:r>
        <w:rPr>
          <w:rFonts w:ascii="Times New Roman" w:hAnsi="Times New Roman"/>
          <w:sz w:val="28"/>
          <w:szCs w:val="28"/>
          <w:lang w:val="en-US"/>
        </w:rPr>
        <w:t xml:space="preserve"> is </w:t>
      </w:r>
      <w:r w:rsidR="00586EA1" w:rsidRPr="00586EA1">
        <w:rPr>
          <w:rFonts w:ascii="Times New Roman" w:hAnsi="Times New Roman"/>
          <w:sz w:val="28"/>
          <w:szCs w:val="28"/>
          <w:lang w:val="en-US"/>
        </w:rPr>
        <w:t>a diversi</w:t>
      </w:r>
      <w:r w:rsidR="000F5B2A">
        <w:rPr>
          <w:rFonts w:ascii="Times New Roman" w:hAnsi="Times New Roman"/>
          <w:sz w:val="28"/>
          <w:szCs w:val="28"/>
          <w:lang w:val="en-US"/>
        </w:rPr>
        <w:t xml:space="preserve">fied industrial enterprise, </w:t>
      </w:r>
      <w:r>
        <w:rPr>
          <w:rFonts w:ascii="Times New Roman" w:hAnsi="Times New Roman"/>
          <w:sz w:val="28"/>
          <w:szCs w:val="28"/>
          <w:lang w:val="en-US"/>
        </w:rPr>
        <w:t>more</w:t>
      </w:r>
      <w:r w:rsidR="000F5B2A">
        <w:rPr>
          <w:rFonts w:ascii="Times New Roman" w:hAnsi="Times New Roman"/>
          <w:sz w:val="28"/>
          <w:szCs w:val="28"/>
          <w:lang w:val="en-US"/>
        </w:rPr>
        <w:t xml:space="preserve"> than  40</w:t>
      </w:r>
      <w:r w:rsidR="00586EA1" w:rsidRPr="00586EA1">
        <w:rPr>
          <w:rFonts w:ascii="Times New Roman" w:hAnsi="Times New Roman"/>
          <w:sz w:val="28"/>
          <w:szCs w:val="28"/>
          <w:lang w:val="en-US"/>
        </w:rPr>
        <w:t xml:space="preserve"> years working in mechanical engineering branch. Comfortable conditions for business dealing on border with the European Union countries and the CIS are created for the enterprise as for the resident of free economic zone. The Republic of Belarus is a member of the Customs union with Russia and Kazakhstan that allows to build cooperation with the foreign companies on more beneficial terms.</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b/>
          <w:bCs/>
          <w:sz w:val="28"/>
          <w:szCs w:val="28"/>
          <w:lang w:val="en-US"/>
        </w:rPr>
        <w:t>Different types of production:</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w:t>
      </w:r>
      <w:r w:rsidR="003327C5" w:rsidRPr="003327C5">
        <w:rPr>
          <w:rFonts w:ascii="Times New Roman" w:hAnsi="Times New Roman"/>
          <w:sz w:val="28"/>
          <w:szCs w:val="28"/>
          <w:lang w:val="en-US"/>
        </w:rPr>
        <w:t xml:space="preserve"> </w:t>
      </w:r>
      <w:r w:rsidRPr="00586EA1">
        <w:rPr>
          <w:rFonts w:ascii="Times New Roman" w:hAnsi="Times New Roman"/>
          <w:sz w:val="28"/>
          <w:szCs w:val="28"/>
          <w:lang w:val="en-US"/>
        </w:rPr>
        <w:t>machining process and mechanical assembly production;</w:t>
      </w:r>
    </w:p>
    <w:p w:rsidR="00586EA1" w:rsidRPr="00586EA1" w:rsidRDefault="00586EA1" w:rsidP="00963D59">
      <w:pPr>
        <w:autoSpaceDE w:val="0"/>
        <w:autoSpaceDN w:val="0"/>
        <w:adjustRightInd w:val="0"/>
        <w:jc w:val="both"/>
        <w:rPr>
          <w:rFonts w:ascii="Times New Roman" w:hAnsi="Times New Roman"/>
          <w:sz w:val="28"/>
          <w:szCs w:val="28"/>
          <w:lang w:val="en-US"/>
        </w:rPr>
      </w:pPr>
      <w:r w:rsidRPr="00586EA1">
        <w:rPr>
          <w:rFonts w:ascii="Times New Roman" w:hAnsi="Times New Roman"/>
          <w:sz w:val="28"/>
          <w:szCs w:val="28"/>
          <w:lang w:val="en-US"/>
        </w:rPr>
        <w:t>-</w:t>
      </w:r>
      <w:r w:rsidR="003327C5" w:rsidRPr="00DA4ED2">
        <w:rPr>
          <w:rFonts w:ascii="Times New Roman" w:hAnsi="Times New Roman"/>
          <w:sz w:val="28"/>
          <w:szCs w:val="28"/>
          <w:lang w:val="en-US"/>
        </w:rPr>
        <w:t xml:space="preserve"> </w:t>
      </w:r>
      <w:r w:rsidRPr="00586EA1">
        <w:rPr>
          <w:rFonts w:ascii="Times New Roman" w:hAnsi="Times New Roman"/>
          <w:sz w:val="28"/>
          <w:szCs w:val="28"/>
          <w:lang w:val="en-US"/>
        </w:rPr>
        <w:t>forming production;</w:t>
      </w:r>
    </w:p>
    <w:p w:rsidR="00586EA1" w:rsidRPr="00586EA1" w:rsidRDefault="003327C5" w:rsidP="00963D59">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w:t>
      </w:r>
      <w:r w:rsidRPr="003327C5">
        <w:rPr>
          <w:rFonts w:ascii="Times New Roman" w:hAnsi="Times New Roman"/>
          <w:sz w:val="28"/>
          <w:szCs w:val="28"/>
          <w:lang w:val="en-US"/>
        </w:rPr>
        <w:t xml:space="preserve"> </w:t>
      </w:r>
      <w:r w:rsidR="00586EA1" w:rsidRPr="00586EA1">
        <w:rPr>
          <w:rFonts w:ascii="Times New Roman" w:hAnsi="Times New Roman"/>
          <w:sz w:val="28"/>
          <w:szCs w:val="28"/>
          <w:lang w:val="en-US"/>
        </w:rPr>
        <w:t>production of nonferrous castings parts</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w:t>
      </w:r>
      <w:r w:rsidR="003327C5" w:rsidRPr="003327C5">
        <w:rPr>
          <w:rFonts w:ascii="Times New Roman" w:hAnsi="Times New Roman"/>
          <w:sz w:val="28"/>
          <w:szCs w:val="28"/>
          <w:lang w:val="en-US"/>
        </w:rPr>
        <w:t xml:space="preserve"> </w:t>
      </w:r>
      <w:r w:rsidRPr="00586EA1">
        <w:rPr>
          <w:rFonts w:ascii="Times New Roman" w:hAnsi="Times New Roman"/>
          <w:sz w:val="28"/>
          <w:szCs w:val="28"/>
          <w:lang w:val="en-US"/>
        </w:rPr>
        <w:t>production of electr</w:t>
      </w:r>
      <w:r w:rsidR="00F93EF1">
        <w:rPr>
          <w:rFonts w:ascii="Times New Roman" w:hAnsi="Times New Roman"/>
          <w:sz w:val="28"/>
          <w:szCs w:val="28"/>
          <w:lang w:val="en-US"/>
        </w:rPr>
        <w:t>ical wire</w:t>
      </w:r>
      <w:r w:rsidRPr="00586EA1">
        <w:rPr>
          <w:rFonts w:ascii="Times New Roman" w:hAnsi="Times New Roman"/>
          <w:sz w:val="28"/>
          <w:szCs w:val="28"/>
          <w:lang w:val="en-US"/>
        </w:rPr>
        <w:t xml:space="preserve"> harnesses for cars Volkswagen; </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xml:space="preserve">- putting galvanic and paint and lacquer coating; </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tool production;</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b/>
          <w:bCs/>
          <w:sz w:val="28"/>
          <w:szCs w:val="28"/>
          <w:lang w:val="en-US"/>
        </w:rPr>
        <w:t>The list of basic production:</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automobile and tractor generators;</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heat exchangers;</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discharge gas recycling cooler;</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xml:space="preserve">- set of closure system; </w:t>
      </w:r>
    </w:p>
    <w:p w:rsidR="00586EA1" w:rsidRPr="00586EA1"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sz w:val="28"/>
          <w:szCs w:val="28"/>
          <w:lang w:val="en-US"/>
        </w:rPr>
        <w:t>- fans;</w:t>
      </w:r>
    </w:p>
    <w:p w:rsidR="00586EA1" w:rsidRPr="000F5B2A" w:rsidRDefault="00586EA1" w:rsidP="00963D59">
      <w:pPr>
        <w:autoSpaceDE w:val="0"/>
        <w:autoSpaceDN w:val="0"/>
        <w:adjustRightInd w:val="0"/>
        <w:jc w:val="both"/>
        <w:rPr>
          <w:rFonts w:ascii="Segoe UI" w:hAnsi="Segoe UI" w:cs="Segoe UI"/>
          <w:color w:val="000000"/>
          <w:sz w:val="28"/>
          <w:szCs w:val="28"/>
          <w:lang w:val="en-US"/>
        </w:rPr>
      </w:pPr>
      <w:r w:rsidRPr="00586EA1">
        <w:rPr>
          <w:rFonts w:ascii="Times New Roman" w:hAnsi="Times New Roman"/>
          <w:b/>
          <w:bCs/>
          <w:sz w:val="28"/>
          <w:szCs w:val="28"/>
          <w:lang w:val="en-US"/>
        </w:rPr>
        <w:t xml:space="preserve">- </w:t>
      </w:r>
      <w:r w:rsidRPr="00586EA1">
        <w:rPr>
          <w:rFonts w:ascii="Times New Roman" w:hAnsi="Times New Roman"/>
          <w:bCs/>
          <w:sz w:val="28"/>
          <w:szCs w:val="28"/>
          <w:lang w:val="en-US"/>
        </w:rPr>
        <w:t>mechanic</w:t>
      </w:r>
      <w:r w:rsidRPr="00586EA1">
        <w:rPr>
          <w:rFonts w:ascii="Times New Roman" w:hAnsi="Times New Roman"/>
          <w:sz w:val="28"/>
          <w:szCs w:val="28"/>
          <w:lang w:val="en-US"/>
        </w:rPr>
        <w:t>and plastic details of engines</w:t>
      </w:r>
      <w:r w:rsidR="000F5B2A" w:rsidRPr="000F5B2A">
        <w:rPr>
          <w:rFonts w:ascii="Times New Roman" w:hAnsi="Times New Roman"/>
          <w:sz w:val="28"/>
          <w:szCs w:val="28"/>
          <w:lang w:val="en-US"/>
        </w:rPr>
        <w:t>;</w:t>
      </w:r>
    </w:p>
    <w:p w:rsidR="00586EA1" w:rsidRDefault="00586EA1" w:rsidP="00963D59">
      <w:pPr>
        <w:autoSpaceDE w:val="0"/>
        <w:autoSpaceDN w:val="0"/>
        <w:adjustRightInd w:val="0"/>
        <w:jc w:val="both"/>
        <w:rPr>
          <w:rFonts w:ascii="Times New Roman" w:hAnsi="Times New Roman"/>
          <w:sz w:val="28"/>
          <w:szCs w:val="28"/>
          <w:lang w:val="en-US"/>
        </w:rPr>
      </w:pPr>
      <w:r w:rsidRPr="00586EA1">
        <w:rPr>
          <w:rFonts w:ascii="Times New Roman" w:hAnsi="Times New Roman"/>
          <w:b/>
          <w:bCs/>
          <w:sz w:val="28"/>
          <w:szCs w:val="28"/>
          <w:lang w:val="en-US"/>
        </w:rPr>
        <w:t>-</w:t>
      </w:r>
      <w:r w:rsidR="00F93EF1" w:rsidRPr="00F93EF1">
        <w:rPr>
          <w:rFonts w:ascii="Times New Roman" w:hAnsi="Times New Roman"/>
          <w:sz w:val="28"/>
          <w:szCs w:val="28"/>
          <w:lang w:val="en-US"/>
        </w:rPr>
        <w:t xml:space="preserve"> </w:t>
      </w:r>
      <w:r w:rsidR="00F93EF1" w:rsidRPr="00586EA1">
        <w:rPr>
          <w:rFonts w:ascii="Times New Roman" w:hAnsi="Times New Roman"/>
          <w:sz w:val="28"/>
          <w:szCs w:val="28"/>
          <w:lang w:val="en-US"/>
        </w:rPr>
        <w:t>electr</w:t>
      </w:r>
      <w:r w:rsidR="00F93EF1">
        <w:rPr>
          <w:rFonts w:ascii="Times New Roman" w:hAnsi="Times New Roman"/>
          <w:sz w:val="28"/>
          <w:szCs w:val="28"/>
          <w:lang w:val="en-US"/>
        </w:rPr>
        <w:t>ical wire</w:t>
      </w:r>
      <w:r w:rsidR="00F93EF1" w:rsidRPr="00586EA1">
        <w:rPr>
          <w:rFonts w:ascii="Times New Roman" w:hAnsi="Times New Roman"/>
          <w:sz w:val="28"/>
          <w:szCs w:val="28"/>
          <w:lang w:val="en-US"/>
        </w:rPr>
        <w:t xml:space="preserve"> harnesses for cars</w:t>
      </w:r>
      <w:r w:rsidR="000F5B2A" w:rsidRPr="00E1308A">
        <w:rPr>
          <w:rFonts w:ascii="Times New Roman" w:hAnsi="Times New Roman"/>
          <w:sz w:val="28"/>
          <w:szCs w:val="28"/>
          <w:lang w:val="en-US"/>
        </w:rPr>
        <w:t>;</w:t>
      </w:r>
    </w:p>
    <w:p w:rsidR="00ED0F7A" w:rsidRPr="000F5B2A" w:rsidRDefault="000F5B2A" w:rsidP="00963D59">
      <w:pPr>
        <w:jc w:val="both"/>
        <w:rPr>
          <w:rFonts w:ascii="Times New Roman" w:eastAsiaTheme="minorHAnsi" w:hAnsi="Times New Roman"/>
          <w:b/>
          <w:sz w:val="28"/>
          <w:szCs w:val="28"/>
          <w:lang w:val="en-US" w:eastAsia="en-US"/>
        </w:rPr>
      </w:pPr>
      <w:r w:rsidRPr="000F5B2A">
        <w:rPr>
          <w:rFonts w:ascii="Times New Roman" w:hAnsi="Times New Roman"/>
          <w:b/>
          <w:color w:val="212121"/>
          <w:sz w:val="28"/>
          <w:szCs w:val="28"/>
          <w:shd w:val="clear" w:color="auto" w:fill="FFFFFF"/>
          <w:lang w:val="en-US"/>
        </w:rPr>
        <w:t>The products are manufactured by HS code :</w:t>
      </w:r>
    </w:p>
    <w:p w:rsidR="00ED0F7A" w:rsidRPr="00ED0F7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8511 50 000 8 «</w:t>
      </w:r>
      <w:r w:rsidR="000F5B2A" w:rsidRPr="00586EA1">
        <w:rPr>
          <w:rFonts w:ascii="Times New Roman" w:hAnsi="Times New Roman"/>
          <w:sz w:val="28"/>
          <w:szCs w:val="28"/>
          <w:lang w:val="en-US"/>
        </w:rPr>
        <w:t>automobile and tractor generators</w:t>
      </w:r>
      <w:r w:rsidRPr="00ED0F7A">
        <w:rPr>
          <w:rFonts w:ascii="Times New Roman" w:eastAsiaTheme="minorHAnsi" w:hAnsi="Times New Roman"/>
          <w:sz w:val="28"/>
          <w:szCs w:val="28"/>
          <w:lang w:val="en-US" w:eastAsia="en-US"/>
        </w:rPr>
        <w:t>»;</w:t>
      </w:r>
    </w:p>
    <w:p w:rsidR="00ED0F7A" w:rsidRPr="00ED0F7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8708 91 990 9 «</w:t>
      </w:r>
      <w:r w:rsidR="000F5B2A" w:rsidRPr="00586EA1">
        <w:rPr>
          <w:rFonts w:ascii="Times New Roman" w:hAnsi="Times New Roman"/>
          <w:sz w:val="28"/>
          <w:szCs w:val="28"/>
          <w:lang w:val="en-US"/>
        </w:rPr>
        <w:t>heat exchangers</w:t>
      </w:r>
      <w:r w:rsidRPr="00ED0F7A">
        <w:rPr>
          <w:rFonts w:ascii="Times New Roman" w:eastAsiaTheme="minorHAnsi" w:hAnsi="Times New Roman"/>
          <w:sz w:val="28"/>
          <w:szCs w:val="28"/>
          <w:lang w:val="en-US" w:eastAsia="en-US"/>
        </w:rPr>
        <w:t>»;</w:t>
      </w:r>
    </w:p>
    <w:p w:rsidR="00ED0F7A" w:rsidRPr="00ED0F7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8409 99 000 9 «</w:t>
      </w:r>
      <w:r w:rsidR="000F5B2A" w:rsidRPr="00586EA1">
        <w:rPr>
          <w:rFonts w:ascii="Times New Roman" w:hAnsi="Times New Roman"/>
          <w:sz w:val="28"/>
          <w:szCs w:val="28"/>
          <w:lang w:val="en-US"/>
        </w:rPr>
        <w:t>discharge gas recycling cooler</w:t>
      </w:r>
      <w:r w:rsidRPr="00ED0F7A">
        <w:rPr>
          <w:rFonts w:ascii="Times New Roman" w:eastAsiaTheme="minorHAnsi" w:hAnsi="Times New Roman"/>
          <w:sz w:val="28"/>
          <w:szCs w:val="28"/>
          <w:lang w:val="en-US" w:eastAsia="en-US"/>
        </w:rPr>
        <w:t>»;</w:t>
      </w:r>
    </w:p>
    <w:p w:rsidR="00ED0F7A" w:rsidRPr="00ED0F7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8301 20 000 9 «</w:t>
      </w:r>
      <w:r w:rsidR="000F5B2A" w:rsidRPr="00586EA1">
        <w:rPr>
          <w:rFonts w:ascii="Times New Roman" w:hAnsi="Times New Roman"/>
          <w:sz w:val="28"/>
          <w:szCs w:val="28"/>
          <w:lang w:val="en-US"/>
        </w:rPr>
        <w:t>set of closure system</w:t>
      </w:r>
      <w:r w:rsidRPr="00ED0F7A">
        <w:rPr>
          <w:rFonts w:ascii="Times New Roman" w:eastAsiaTheme="minorHAnsi" w:hAnsi="Times New Roman"/>
          <w:sz w:val="28"/>
          <w:szCs w:val="28"/>
          <w:lang w:val="en-US" w:eastAsia="en-US"/>
        </w:rPr>
        <w:t>»;</w:t>
      </w:r>
    </w:p>
    <w:p w:rsidR="00ED0F7A" w:rsidRPr="00ED0F7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8414 59 800 0 «</w:t>
      </w:r>
      <w:r w:rsidR="000F5B2A" w:rsidRPr="00586EA1">
        <w:rPr>
          <w:rFonts w:ascii="Times New Roman" w:hAnsi="Times New Roman"/>
          <w:sz w:val="28"/>
          <w:szCs w:val="28"/>
          <w:lang w:val="en-US"/>
        </w:rPr>
        <w:t>fans</w:t>
      </w:r>
      <w:r w:rsidRPr="00ED0F7A">
        <w:rPr>
          <w:rFonts w:ascii="Times New Roman" w:eastAsiaTheme="minorHAnsi" w:hAnsi="Times New Roman"/>
          <w:sz w:val="28"/>
          <w:szCs w:val="28"/>
          <w:lang w:val="en-US" w:eastAsia="en-US"/>
        </w:rPr>
        <w:t>»;</w:t>
      </w:r>
    </w:p>
    <w:p w:rsidR="00ED0F7A" w:rsidRPr="00ED0F7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84009 99 000 9 «</w:t>
      </w:r>
      <w:r w:rsidR="000F5B2A" w:rsidRPr="00586EA1">
        <w:rPr>
          <w:rFonts w:ascii="Times New Roman" w:hAnsi="Times New Roman"/>
          <w:bCs/>
          <w:sz w:val="28"/>
          <w:szCs w:val="28"/>
          <w:lang w:val="en-US"/>
        </w:rPr>
        <w:t>mechanic</w:t>
      </w:r>
      <w:r w:rsidR="000F5B2A" w:rsidRPr="00586EA1">
        <w:rPr>
          <w:rFonts w:ascii="Times New Roman" w:hAnsi="Times New Roman"/>
          <w:sz w:val="28"/>
          <w:szCs w:val="28"/>
          <w:lang w:val="en-US"/>
        </w:rPr>
        <w:t>and plastic details of engines</w:t>
      </w:r>
      <w:r w:rsidRPr="00ED0F7A">
        <w:rPr>
          <w:rFonts w:ascii="Times New Roman" w:eastAsiaTheme="minorHAnsi" w:hAnsi="Times New Roman"/>
          <w:sz w:val="28"/>
          <w:szCs w:val="28"/>
          <w:lang w:val="en-US" w:eastAsia="en-US"/>
        </w:rPr>
        <w:t>»;</w:t>
      </w:r>
    </w:p>
    <w:p w:rsidR="00ED0F7A" w:rsidRPr="00E1308A" w:rsidRDefault="00ED0F7A" w:rsidP="00963D59">
      <w:pPr>
        <w:spacing w:line="276" w:lineRule="auto"/>
        <w:jc w:val="both"/>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8544 30 000 7 «</w:t>
      </w:r>
      <w:r w:rsidR="00177068">
        <w:rPr>
          <w:rFonts w:ascii="Times New Roman" w:hAnsi="Times New Roman"/>
          <w:sz w:val="28"/>
          <w:szCs w:val="28"/>
          <w:lang w:val="en-US"/>
        </w:rPr>
        <w:t>electrical wire</w:t>
      </w:r>
      <w:r w:rsidR="000F5B2A" w:rsidRPr="00586EA1">
        <w:rPr>
          <w:rFonts w:ascii="Times New Roman" w:hAnsi="Times New Roman"/>
          <w:sz w:val="28"/>
          <w:szCs w:val="28"/>
          <w:lang w:val="en-US"/>
        </w:rPr>
        <w:t xml:space="preserve"> harnes</w:t>
      </w:r>
      <w:r w:rsidR="003327C5">
        <w:rPr>
          <w:rFonts w:ascii="Times New Roman" w:hAnsi="Times New Roman"/>
          <w:sz w:val="28"/>
          <w:szCs w:val="28"/>
          <w:lang w:val="en-US"/>
        </w:rPr>
        <w:t xml:space="preserve">s for </w:t>
      </w:r>
      <w:r w:rsidR="000F5B2A">
        <w:rPr>
          <w:rFonts w:ascii="Times New Roman" w:hAnsi="Times New Roman"/>
          <w:sz w:val="28"/>
          <w:szCs w:val="28"/>
          <w:lang w:val="en-US"/>
        </w:rPr>
        <w:t>cars</w:t>
      </w:r>
      <w:r w:rsidRPr="00ED0F7A">
        <w:rPr>
          <w:rFonts w:ascii="Times New Roman" w:eastAsiaTheme="minorHAnsi" w:hAnsi="Times New Roman"/>
          <w:sz w:val="28"/>
          <w:szCs w:val="28"/>
          <w:lang w:val="en-US" w:eastAsia="en-US"/>
        </w:rPr>
        <w:t>»;</w:t>
      </w:r>
    </w:p>
    <w:p w:rsidR="000F5B2A" w:rsidRDefault="000F5B2A" w:rsidP="00DA4ED2">
      <w:pPr>
        <w:spacing w:line="276" w:lineRule="auto"/>
        <w:ind w:firstLine="680"/>
        <w:jc w:val="both"/>
        <w:rPr>
          <w:lang w:val="en-US"/>
        </w:rPr>
      </w:pPr>
      <w:r w:rsidRPr="000F5B2A">
        <w:rPr>
          <w:rFonts w:ascii="Times New Roman" w:hAnsi="Times New Roman"/>
          <w:color w:val="212121"/>
          <w:sz w:val="28"/>
          <w:szCs w:val="28"/>
          <w:shd w:val="clear" w:color="auto" w:fill="FFFFFF"/>
          <w:lang w:val="en-US"/>
        </w:rPr>
        <w:t>For complete information about products are available on our website</w:t>
      </w:r>
      <w:r w:rsidR="00F93EF1">
        <w:rPr>
          <w:rFonts w:ascii="Times New Roman" w:hAnsi="Times New Roman"/>
          <w:color w:val="212121"/>
          <w:sz w:val="28"/>
          <w:szCs w:val="28"/>
          <w:shd w:val="clear" w:color="auto" w:fill="FFFFFF"/>
          <w:lang w:val="en-US"/>
        </w:rPr>
        <w:t xml:space="preserve"> </w:t>
      </w:r>
      <w:hyperlink r:id="rId7" w:history="1">
        <w:r w:rsidR="002F1BF0">
          <w:rPr>
            <w:rFonts w:ascii="Times New Roman" w:eastAsiaTheme="minorHAnsi" w:hAnsi="Times New Roman"/>
            <w:color w:val="0000FF" w:themeColor="hyperlink"/>
            <w:sz w:val="28"/>
            <w:szCs w:val="28"/>
            <w:u w:val="single"/>
            <w:lang w:val="en-US" w:eastAsia="en-US"/>
          </w:rPr>
          <w:t>www.radiovolna</w:t>
        </w:r>
        <w:r w:rsidRPr="000F5B2A">
          <w:rPr>
            <w:rFonts w:ascii="Times New Roman" w:eastAsiaTheme="minorHAnsi" w:hAnsi="Times New Roman"/>
            <w:color w:val="0000FF" w:themeColor="hyperlink"/>
            <w:sz w:val="28"/>
            <w:szCs w:val="28"/>
            <w:u w:val="single"/>
            <w:lang w:val="en-US" w:eastAsia="en-US"/>
          </w:rPr>
          <w:t>.by</w:t>
        </w:r>
      </w:hyperlink>
      <w:r w:rsidR="00F93EF1">
        <w:rPr>
          <w:lang w:val="en-US"/>
        </w:rPr>
        <w:t xml:space="preserve"> and </w:t>
      </w:r>
      <w:hyperlink r:id="rId8" w:history="1">
        <w:r w:rsidR="00F93EF1" w:rsidRPr="00103754">
          <w:rPr>
            <w:rStyle w:val="a3"/>
            <w:rFonts w:ascii="Times New Roman" w:hAnsi="Times New Roman"/>
            <w:sz w:val="28"/>
            <w:lang w:val="en-US"/>
          </w:rPr>
          <w:t>www.radiovolna.all.biz</w:t>
        </w:r>
      </w:hyperlink>
    </w:p>
    <w:p w:rsidR="000F5B2A" w:rsidRPr="005A3671" w:rsidRDefault="000F5B2A" w:rsidP="00DA4ED2">
      <w:pPr>
        <w:ind w:firstLine="680"/>
        <w:jc w:val="both"/>
        <w:rPr>
          <w:rFonts w:ascii="Times New Roman" w:eastAsiaTheme="minorHAnsi" w:hAnsi="Times New Roman"/>
          <w:sz w:val="28"/>
          <w:szCs w:val="28"/>
          <w:lang w:val="en-US" w:eastAsia="en-US"/>
        </w:rPr>
      </w:pPr>
      <w:r w:rsidRPr="00F93EF1">
        <w:rPr>
          <w:rFonts w:ascii="Times New Roman" w:hAnsi="Times New Roman"/>
          <w:color w:val="212121"/>
          <w:sz w:val="28"/>
          <w:szCs w:val="28"/>
          <w:lang w:val="en-US"/>
        </w:rPr>
        <w:t>The high level of organization of production of</w:t>
      </w:r>
      <w:r w:rsidR="00477BC5">
        <w:rPr>
          <w:rFonts w:ascii="Times New Roman" w:hAnsi="Times New Roman"/>
          <w:color w:val="212121"/>
          <w:sz w:val="28"/>
          <w:szCs w:val="28"/>
          <w:lang w:val="en-US"/>
        </w:rPr>
        <w:t xml:space="preserve"> </w:t>
      </w:r>
      <w:r w:rsidRPr="00F93EF1">
        <w:rPr>
          <w:rFonts w:ascii="Times New Roman" w:hAnsi="Times New Roman"/>
          <w:color w:val="212121"/>
          <w:sz w:val="28"/>
          <w:szCs w:val="28"/>
          <w:lang w:val="en-US"/>
        </w:rPr>
        <w:t>"</w:t>
      </w:r>
      <w:r w:rsidRPr="00586EA1">
        <w:rPr>
          <w:rFonts w:ascii="Times New Roman" w:hAnsi="Times New Roman"/>
          <w:sz w:val="28"/>
          <w:szCs w:val="28"/>
          <w:lang w:val="en-US"/>
        </w:rPr>
        <w:t xml:space="preserve">Radiovolna" </w:t>
      </w:r>
      <w:r w:rsidR="00177068">
        <w:rPr>
          <w:rFonts w:ascii="Times New Roman" w:hAnsi="Times New Roman"/>
          <w:color w:val="212121"/>
          <w:sz w:val="28"/>
          <w:szCs w:val="28"/>
          <w:lang w:val="en-US"/>
        </w:rPr>
        <w:t>is</w:t>
      </w:r>
      <w:r w:rsidRPr="00F93EF1">
        <w:rPr>
          <w:rFonts w:ascii="Times New Roman" w:hAnsi="Times New Roman"/>
          <w:color w:val="212121"/>
          <w:sz w:val="28"/>
          <w:szCs w:val="28"/>
          <w:lang w:val="en-US"/>
        </w:rPr>
        <w:t xml:space="preserve"> confirmed by the certificate of quality management system</w:t>
      </w:r>
      <w:r w:rsidR="00E1308A" w:rsidRPr="00E1308A">
        <w:rPr>
          <w:rFonts w:ascii="Times New Roman" w:hAnsi="Times New Roman"/>
          <w:color w:val="212121"/>
          <w:sz w:val="28"/>
          <w:szCs w:val="28"/>
          <w:lang w:val="en-US"/>
        </w:rPr>
        <w:t xml:space="preserve"> </w:t>
      </w:r>
      <w:r w:rsidR="00E1308A">
        <w:rPr>
          <w:rFonts w:ascii="Times New Roman" w:eastAsiaTheme="minorHAnsi" w:hAnsi="Times New Roman"/>
          <w:sz w:val="28"/>
          <w:szCs w:val="28"/>
          <w:lang w:val="en-US" w:eastAsia="en-US"/>
        </w:rPr>
        <w:t>STB ISO 9001-20</w:t>
      </w:r>
      <w:r w:rsidR="00E1308A" w:rsidRPr="00E1308A">
        <w:rPr>
          <w:rFonts w:ascii="Times New Roman" w:eastAsiaTheme="minorHAnsi" w:hAnsi="Times New Roman"/>
          <w:sz w:val="28"/>
          <w:szCs w:val="28"/>
          <w:lang w:val="en-US" w:eastAsia="en-US"/>
        </w:rPr>
        <w:t>15</w:t>
      </w:r>
      <w:r w:rsidR="005A3671">
        <w:rPr>
          <w:rFonts w:ascii="Times New Roman" w:eastAsiaTheme="minorHAnsi" w:hAnsi="Times New Roman"/>
          <w:sz w:val="28"/>
          <w:szCs w:val="28"/>
          <w:lang w:val="en-US" w:eastAsia="en-US"/>
        </w:rPr>
        <w:t>.</w:t>
      </w:r>
    </w:p>
    <w:p w:rsidR="000F5B2A" w:rsidRPr="000F5B2A" w:rsidRDefault="000F5B2A" w:rsidP="00DA4ED2">
      <w:pPr>
        <w:pStyle w:val="HTML"/>
        <w:shd w:val="clear" w:color="auto" w:fill="FFFFFF"/>
        <w:ind w:firstLine="680"/>
        <w:jc w:val="both"/>
        <w:rPr>
          <w:rFonts w:ascii="Times New Roman" w:hAnsi="Times New Roman" w:cs="Times New Roman"/>
          <w:color w:val="212121"/>
          <w:sz w:val="28"/>
          <w:szCs w:val="28"/>
          <w:lang w:val="en-US"/>
        </w:rPr>
      </w:pPr>
      <w:r w:rsidRPr="000F5B2A">
        <w:rPr>
          <w:rFonts w:ascii="Times New Roman" w:hAnsi="Times New Roman" w:cs="Times New Roman"/>
          <w:color w:val="212121"/>
          <w:sz w:val="28"/>
          <w:szCs w:val="28"/>
          <w:lang w:val="en-US"/>
        </w:rPr>
        <w:t xml:space="preserve">An enterprise offers the flexible terms of </w:t>
      </w:r>
      <w:r w:rsidR="00F93EF1">
        <w:rPr>
          <w:rFonts w:ascii="Times New Roman" w:hAnsi="Times New Roman" w:cs="Times New Roman"/>
          <w:color w:val="212121"/>
          <w:sz w:val="28"/>
          <w:szCs w:val="28"/>
          <w:lang w:val="en-US"/>
        </w:rPr>
        <w:t>cooperation</w:t>
      </w:r>
      <w:r w:rsidRPr="000F5B2A">
        <w:rPr>
          <w:rFonts w:ascii="Times New Roman" w:hAnsi="Times New Roman" w:cs="Times New Roman"/>
          <w:color w:val="212121"/>
          <w:sz w:val="28"/>
          <w:szCs w:val="28"/>
          <w:lang w:val="en-US"/>
        </w:rPr>
        <w:t xml:space="preserve"> with the individual going </w:t>
      </w:r>
      <w:r w:rsidR="00177068">
        <w:rPr>
          <w:rFonts w:ascii="Times New Roman" w:hAnsi="Times New Roman" w:cs="Times New Roman"/>
          <w:color w:val="212121"/>
          <w:sz w:val="28"/>
          <w:szCs w:val="28"/>
          <w:lang w:val="en-US"/>
        </w:rPr>
        <w:t>to</w:t>
      </w:r>
      <w:r w:rsidRPr="000F5B2A">
        <w:rPr>
          <w:rFonts w:ascii="Times New Roman" w:hAnsi="Times New Roman" w:cs="Times New Roman"/>
          <w:color w:val="212121"/>
          <w:sz w:val="28"/>
          <w:szCs w:val="28"/>
          <w:lang w:val="en-US"/>
        </w:rPr>
        <w:t xml:space="preserve"> every customer. Applied system of discounts</w:t>
      </w:r>
      <w:r w:rsidR="00177068">
        <w:rPr>
          <w:rFonts w:ascii="Times New Roman" w:hAnsi="Times New Roman" w:cs="Times New Roman"/>
          <w:color w:val="212121"/>
          <w:sz w:val="28"/>
          <w:szCs w:val="28"/>
          <w:lang w:val="en-US"/>
        </w:rPr>
        <w:t xml:space="preserve"> is</w:t>
      </w:r>
      <w:r w:rsidRPr="000F5B2A">
        <w:rPr>
          <w:rFonts w:ascii="Times New Roman" w:hAnsi="Times New Roman" w:cs="Times New Roman"/>
          <w:color w:val="212121"/>
          <w:sz w:val="28"/>
          <w:szCs w:val="28"/>
          <w:lang w:val="en-US"/>
        </w:rPr>
        <w:t xml:space="preserve"> depending on the volumes of the </w:t>
      </w:r>
      <w:r w:rsidR="003B5ECC">
        <w:rPr>
          <w:rFonts w:ascii="Times New Roman" w:hAnsi="Times New Roman" w:cs="Times New Roman"/>
          <w:color w:val="212121"/>
          <w:sz w:val="28"/>
          <w:szCs w:val="28"/>
          <w:lang w:val="en-US"/>
        </w:rPr>
        <w:t>goods</w:t>
      </w:r>
      <w:r w:rsidRPr="000F5B2A">
        <w:rPr>
          <w:rFonts w:ascii="Times New Roman" w:hAnsi="Times New Roman" w:cs="Times New Roman"/>
          <w:color w:val="212121"/>
          <w:sz w:val="28"/>
          <w:szCs w:val="28"/>
          <w:lang w:val="en-US"/>
        </w:rPr>
        <w:t xml:space="preserve">, </w:t>
      </w:r>
      <w:r w:rsidR="00EC5DA1">
        <w:rPr>
          <w:rFonts w:ascii="Times New Roman" w:hAnsi="Times New Roman" w:cs="Times New Roman"/>
          <w:color w:val="212121"/>
          <w:sz w:val="28"/>
          <w:szCs w:val="28"/>
          <w:lang w:val="en-US"/>
        </w:rPr>
        <w:t>conditions</w:t>
      </w:r>
      <w:r w:rsidRPr="000F5B2A">
        <w:rPr>
          <w:rFonts w:ascii="Times New Roman" w:hAnsi="Times New Roman" w:cs="Times New Roman"/>
          <w:color w:val="212121"/>
          <w:sz w:val="28"/>
          <w:szCs w:val="28"/>
          <w:lang w:val="en-US"/>
        </w:rPr>
        <w:t xml:space="preserve"> and terms of payment.</w:t>
      </w:r>
    </w:p>
    <w:p w:rsidR="00586EA1" w:rsidRPr="00586EA1" w:rsidRDefault="00177068" w:rsidP="00963D59">
      <w:pPr>
        <w:autoSpaceDE w:val="0"/>
        <w:autoSpaceDN w:val="0"/>
        <w:adjustRightInd w:val="0"/>
        <w:jc w:val="both"/>
        <w:rPr>
          <w:rFonts w:ascii="Segoe UI" w:hAnsi="Segoe UI" w:cs="Segoe UI"/>
          <w:color w:val="000000"/>
          <w:sz w:val="28"/>
          <w:szCs w:val="28"/>
          <w:lang w:val="en-US"/>
        </w:rPr>
      </w:pPr>
      <w:r>
        <w:rPr>
          <w:rFonts w:ascii="Times New Roman" w:hAnsi="Times New Roman"/>
          <w:sz w:val="28"/>
          <w:szCs w:val="28"/>
          <w:lang w:val="en-US"/>
        </w:rPr>
        <w:lastRenderedPageBreak/>
        <w:t>OJSC</w:t>
      </w:r>
      <w:r w:rsidR="00586EA1" w:rsidRPr="00586EA1">
        <w:rPr>
          <w:rFonts w:ascii="Times New Roman" w:hAnsi="Times New Roman"/>
          <w:sz w:val="28"/>
          <w:szCs w:val="28"/>
          <w:lang w:val="en-US"/>
        </w:rPr>
        <w:t xml:space="preserve"> "Radiovolna" has </w:t>
      </w:r>
      <w:r w:rsidR="00281939">
        <w:rPr>
          <w:rFonts w:ascii="Times New Roman" w:hAnsi="Times New Roman"/>
          <w:sz w:val="28"/>
          <w:szCs w:val="28"/>
          <w:lang w:val="en-US"/>
        </w:rPr>
        <w:t xml:space="preserve">also </w:t>
      </w:r>
      <w:r w:rsidR="00586EA1" w:rsidRPr="00586EA1">
        <w:rPr>
          <w:rFonts w:ascii="Times New Roman" w:hAnsi="Times New Roman"/>
          <w:sz w:val="28"/>
          <w:szCs w:val="28"/>
          <w:lang w:val="en-US"/>
        </w:rPr>
        <w:t xml:space="preserve">the highly skilled technical, industrial </w:t>
      </w:r>
      <w:r>
        <w:rPr>
          <w:rFonts w:ascii="Times New Roman" w:hAnsi="Times New Roman"/>
          <w:sz w:val="28"/>
          <w:szCs w:val="28"/>
          <w:lang w:val="en-US"/>
        </w:rPr>
        <w:t>specialists</w:t>
      </w:r>
      <w:r w:rsidR="00586EA1" w:rsidRPr="00586EA1">
        <w:rPr>
          <w:rFonts w:ascii="Times New Roman" w:hAnsi="Times New Roman"/>
          <w:sz w:val="28"/>
          <w:szCs w:val="28"/>
          <w:lang w:val="en-US"/>
        </w:rPr>
        <w:t>.</w:t>
      </w:r>
    </w:p>
    <w:p w:rsidR="00586EA1" w:rsidRPr="00586EA1" w:rsidRDefault="00586EA1" w:rsidP="00963D59">
      <w:pPr>
        <w:autoSpaceDE w:val="0"/>
        <w:autoSpaceDN w:val="0"/>
        <w:adjustRightInd w:val="0"/>
        <w:jc w:val="both"/>
        <w:rPr>
          <w:rFonts w:ascii="Times New Roman" w:hAnsi="Times New Roman"/>
          <w:sz w:val="28"/>
          <w:szCs w:val="28"/>
          <w:lang w:val="en-US"/>
        </w:rPr>
      </w:pPr>
    </w:p>
    <w:p w:rsidR="00586EA1" w:rsidRPr="00586EA1" w:rsidRDefault="00586EA1" w:rsidP="00963D59">
      <w:pPr>
        <w:autoSpaceDE w:val="0"/>
        <w:autoSpaceDN w:val="0"/>
        <w:adjustRightInd w:val="0"/>
        <w:jc w:val="both"/>
        <w:rPr>
          <w:rFonts w:ascii="Times New Roman" w:hAnsi="Times New Roman"/>
          <w:sz w:val="28"/>
          <w:szCs w:val="28"/>
          <w:lang w:val="en-US"/>
        </w:rPr>
      </w:pPr>
    </w:p>
    <w:p w:rsidR="00586EA1" w:rsidRPr="00586EA1" w:rsidRDefault="00586EA1" w:rsidP="003327C5">
      <w:pPr>
        <w:autoSpaceDE w:val="0"/>
        <w:autoSpaceDN w:val="0"/>
        <w:adjustRightInd w:val="0"/>
        <w:jc w:val="center"/>
        <w:rPr>
          <w:rFonts w:ascii="Segoe UI" w:hAnsi="Segoe UI" w:cs="Segoe UI"/>
          <w:b/>
          <w:color w:val="000000"/>
          <w:sz w:val="28"/>
          <w:szCs w:val="28"/>
          <w:lang w:val="en-US"/>
        </w:rPr>
      </w:pPr>
      <w:r w:rsidRPr="00586EA1">
        <w:rPr>
          <w:rFonts w:ascii="Times New Roman" w:hAnsi="Times New Roman"/>
          <w:b/>
          <w:sz w:val="28"/>
          <w:szCs w:val="28"/>
          <w:lang w:val="en-US"/>
        </w:rPr>
        <w:t>We invite you to mutually beneficial cooperation!</w:t>
      </w:r>
    </w:p>
    <w:p w:rsidR="00586EA1" w:rsidRPr="00ED0F7A" w:rsidRDefault="00586EA1" w:rsidP="00963D59">
      <w:pPr>
        <w:jc w:val="both"/>
        <w:rPr>
          <w:sz w:val="28"/>
          <w:szCs w:val="28"/>
          <w:lang w:val="en-US"/>
        </w:rPr>
      </w:pPr>
    </w:p>
    <w:p w:rsidR="00586EA1" w:rsidRPr="00ED0F7A" w:rsidRDefault="00586EA1" w:rsidP="00963D59">
      <w:pPr>
        <w:jc w:val="both"/>
        <w:rPr>
          <w:sz w:val="28"/>
          <w:szCs w:val="28"/>
          <w:lang w:val="en-US"/>
        </w:rPr>
      </w:pPr>
    </w:p>
    <w:p w:rsidR="00586EA1" w:rsidRPr="00ED0F7A" w:rsidRDefault="00ED0F7A" w:rsidP="00963D59">
      <w:pPr>
        <w:jc w:val="both"/>
        <w:rPr>
          <w:sz w:val="28"/>
          <w:szCs w:val="28"/>
          <w:lang w:val="en-US"/>
        </w:rPr>
      </w:pPr>
      <w:r w:rsidRPr="00586EA1">
        <w:rPr>
          <w:rFonts w:ascii="Times New Roman" w:hAnsi="Times New Roman"/>
          <w:sz w:val="28"/>
          <w:szCs w:val="28"/>
          <w:lang w:val="en-US"/>
        </w:rPr>
        <w:t>Public Corporation "Radiovolna"</w:t>
      </w:r>
    </w:p>
    <w:p w:rsidR="00586EA1" w:rsidRDefault="00DA4ED2" w:rsidP="00963D59">
      <w:pPr>
        <w:jc w:val="both"/>
        <w:rPr>
          <w:rFonts w:ascii="Times New Roman" w:hAnsi="Times New Roman"/>
          <w:sz w:val="28"/>
          <w:szCs w:val="28"/>
          <w:lang w:val="en-US"/>
        </w:rPr>
      </w:pPr>
      <w:r>
        <w:rPr>
          <w:rFonts w:ascii="Times New Roman" w:hAnsi="Times New Roman"/>
          <w:sz w:val="28"/>
          <w:szCs w:val="28"/>
          <w:lang w:val="en-US"/>
        </w:rPr>
        <w:t>Belarus, 2300</w:t>
      </w:r>
      <w:r w:rsidRPr="002F1BF0">
        <w:rPr>
          <w:rFonts w:ascii="Times New Roman" w:hAnsi="Times New Roman"/>
          <w:sz w:val="28"/>
          <w:szCs w:val="28"/>
          <w:lang w:val="en-US"/>
        </w:rPr>
        <w:t>0</w:t>
      </w:r>
      <w:r w:rsidR="00586EA1">
        <w:rPr>
          <w:rFonts w:ascii="Times New Roman" w:hAnsi="Times New Roman"/>
          <w:sz w:val="28"/>
          <w:szCs w:val="28"/>
          <w:lang w:val="en-US"/>
        </w:rPr>
        <w:t>5,</w:t>
      </w:r>
    </w:p>
    <w:p w:rsidR="00586EA1" w:rsidRDefault="00586EA1" w:rsidP="00963D59">
      <w:pPr>
        <w:jc w:val="both"/>
        <w:rPr>
          <w:rFonts w:ascii="Times New Roman" w:hAnsi="Times New Roman"/>
          <w:sz w:val="28"/>
          <w:szCs w:val="28"/>
          <w:lang w:val="en-US"/>
        </w:rPr>
      </w:pPr>
      <w:r>
        <w:rPr>
          <w:rFonts w:ascii="Times New Roman" w:hAnsi="Times New Roman"/>
          <w:sz w:val="28"/>
          <w:szCs w:val="28"/>
          <w:lang w:val="en-US"/>
        </w:rPr>
        <w:t>Grodno,</w:t>
      </w:r>
      <w:r w:rsidR="00F93EF1">
        <w:rPr>
          <w:rFonts w:ascii="Times New Roman" w:hAnsi="Times New Roman"/>
          <w:sz w:val="28"/>
          <w:szCs w:val="28"/>
          <w:lang w:val="en-US"/>
        </w:rPr>
        <w:t xml:space="preserve"> </w:t>
      </w:r>
      <w:r>
        <w:rPr>
          <w:rFonts w:ascii="Times New Roman" w:hAnsi="Times New Roman"/>
          <w:sz w:val="28"/>
          <w:szCs w:val="28"/>
          <w:lang w:val="en-US"/>
        </w:rPr>
        <w:t>89 Gorky Street</w:t>
      </w:r>
    </w:p>
    <w:p w:rsidR="00586EA1" w:rsidRDefault="00586EA1" w:rsidP="00963D59">
      <w:pPr>
        <w:jc w:val="both"/>
        <w:rPr>
          <w:rFonts w:ascii="Times New Roman" w:hAnsi="Times New Roman"/>
          <w:sz w:val="28"/>
          <w:szCs w:val="28"/>
          <w:lang w:val="en-US"/>
        </w:rPr>
      </w:pPr>
      <w:r>
        <w:rPr>
          <w:rFonts w:ascii="Times New Roman" w:hAnsi="Times New Roman"/>
          <w:sz w:val="28"/>
          <w:szCs w:val="28"/>
          <w:lang w:val="en-US"/>
        </w:rPr>
        <w:t>Direktor</w:t>
      </w:r>
      <w:r w:rsidRPr="00586EA1">
        <w:rPr>
          <w:rFonts w:ascii="Times New Roman" w:hAnsi="Times New Roman"/>
          <w:sz w:val="28"/>
          <w:szCs w:val="28"/>
          <w:lang w:val="en-US"/>
        </w:rPr>
        <w:t>:</w:t>
      </w:r>
      <w:r w:rsidR="00F93EF1">
        <w:rPr>
          <w:rFonts w:ascii="Times New Roman" w:hAnsi="Times New Roman"/>
          <w:sz w:val="28"/>
          <w:szCs w:val="28"/>
          <w:lang w:val="en-US"/>
        </w:rPr>
        <w:t xml:space="preserve"> </w:t>
      </w:r>
      <w:r w:rsidR="003327C5" w:rsidRPr="003327C5">
        <w:rPr>
          <w:rFonts w:ascii="Times New Roman" w:hAnsi="Times New Roman"/>
          <w:sz w:val="28"/>
          <w:szCs w:val="28"/>
          <w:lang w:val="en-US"/>
        </w:rPr>
        <w:t>Byshkalo Sergey Mikhailovich</w:t>
      </w:r>
    </w:p>
    <w:p w:rsidR="003327C5" w:rsidRDefault="003327C5" w:rsidP="00963D59">
      <w:pPr>
        <w:jc w:val="both"/>
        <w:rPr>
          <w:rFonts w:ascii="Times New Roman" w:hAnsi="Times New Roman"/>
          <w:sz w:val="28"/>
          <w:szCs w:val="28"/>
          <w:lang w:val="en-US"/>
        </w:rPr>
      </w:pPr>
      <w:r>
        <w:rPr>
          <w:rFonts w:ascii="Times New Roman" w:hAnsi="Times New Roman"/>
          <w:sz w:val="28"/>
          <w:szCs w:val="28"/>
          <w:lang w:val="en-US"/>
        </w:rPr>
        <w:t>Phone +375 152 62-66-55</w:t>
      </w:r>
    </w:p>
    <w:p w:rsidR="00103754" w:rsidRPr="00103754" w:rsidRDefault="00103754" w:rsidP="00963D59">
      <w:pPr>
        <w:jc w:val="both"/>
        <w:rPr>
          <w:rFonts w:ascii="Times New Roman" w:hAnsi="Times New Roman"/>
          <w:sz w:val="28"/>
          <w:szCs w:val="28"/>
          <w:lang w:val="en-US"/>
        </w:rPr>
      </w:pPr>
      <w:r w:rsidRPr="00103754">
        <w:rPr>
          <w:rFonts w:ascii="Times New Roman" w:hAnsi="Times New Roman"/>
          <w:sz w:val="28"/>
          <w:szCs w:val="28"/>
          <w:lang w:val="en-US"/>
        </w:rPr>
        <w:t>Official website</w:t>
      </w:r>
      <w:r>
        <w:rPr>
          <w:rFonts w:ascii="Times New Roman" w:hAnsi="Times New Roman"/>
          <w:sz w:val="28"/>
          <w:szCs w:val="28"/>
          <w:lang w:val="en-US"/>
        </w:rPr>
        <w:t xml:space="preserve">: </w:t>
      </w:r>
      <w:hyperlink r:id="rId9" w:history="1">
        <w:r w:rsidR="002F1BF0" w:rsidRPr="00A24537">
          <w:rPr>
            <w:rStyle w:val="a3"/>
            <w:rFonts w:ascii="Times New Roman" w:hAnsi="Times New Roman"/>
            <w:sz w:val="28"/>
            <w:szCs w:val="28"/>
            <w:lang w:val="en-US"/>
          </w:rPr>
          <w:t>www.radiovolna.by</w:t>
        </w:r>
      </w:hyperlink>
    </w:p>
    <w:p w:rsidR="003327C5" w:rsidRDefault="000B7A59" w:rsidP="00963D59">
      <w:pPr>
        <w:jc w:val="both"/>
        <w:rPr>
          <w:rFonts w:ascii="Times New Roman" w:hAnsi="Times New Roman"/>
          <w:sz w:val="28"/>
          <w:szCs w:val="28"/>
          <w:lang w:val="en-US"/>
        </w:rPr>
      </w:pPr>
      <w:r>
        <w:rPr>
          <w:rFonts w:ascii="Times New Roman" w:hAnsi="Times New Roman"/>
          <w:sz w:val="28"/>
          <w:szCs w:val="28"/>
          <w:lang w:val="en-US"/>
        </w:rPr>
        <w:t>P</w:t>
      </w:r>
      <w:r w:rsidRPr="000B7A59">
        <w:rPr>
          <w:rFonts w:ascii="Times New Roman" w:hAnsi="Times New Roman"/>
          <w:sz w:val="28"/>
          <w:szCs w:val="28"/>
          <w:lang w:val="en-US"/>
        </w:rPr>
        <w:t>erformer</w:t>
      </w:r>
      <w:r>
        <w:rPr>
          <w:rFonts w:ascii="Times New Roman" w:hAnsi="Times New Roman"/>
          <w:sz w:val="28"/>
          <w:szCs w:val="28"/>
          <w:lang w:val="en-US"/>
        </w:rPr>
        <w:t>:</w:t>
      </w:r>
    </w:p>
    <w:p w:rsidR="000B7A59" w:rsidRDefault="000B7A59" w:rsidP="00963D59">
      <w:pPr>
        <w:jc w:val="both"/>
        <w:rPr>
          <w:rFonts w:ascii="Times New Roman" w:hAnsi="Times New Roman"/>
          <w:sz w:val="28"/>
          <w:szCs w:val="28"/>
          <w:lang w:val="en-US"/>
        </w:rPr>
      </w:pPr>
      <w:r>
        <w:rPr>
          <w:rFonts w:ascii="Times New Roman" w:hAnsi="Times New Roman"/>
          <w:sz w:val="28"/>
          <w:szCs w:val="28"/>
          <w:lang w:val="en-US"/>
        </w:rPr>
        <w:t>S</w:t>
      </w:r>
      <w:r w:rsidRPr="000B7A59">
        <w:rPr>
          <w:rFonts w:ascii="Times New Roman" w:hAnsi="Times New Roman"/>
          <w:sz w:val="28"/>
          <w:szCs w:val="28"/>
          <w:lang w:val="en-US"/>
        </w:rPr>
        <w:t>ales and Marketing department engineer</w:t>
      </w:r>
    </w:p>
    <w:p w:rsidR="00103754" w:rsidRPr="000B7A59" w:rsidRDefault="00103754" w:rsidP="00963D59">
      <w:pPr>
        <w:jc w:val="both"/>
        <w:rPr>
          <w:rFonts w:ascii="Times New Roman" w:hAnsi="Times New Roman"/>
          <w:sz w:val="28"/>
          <w:szCs w:val="28"/>
          <w:lang w:val="en-US"/>
        </w:rPr>
      </w:pPr>
      <w:r>
        <w:rPr>
          <w:rFonts w:ascii="Times New Roman" w:hAnsi="Times New Roman"/>
          <w:sz w:val="28"/>
          <w:szCs w:val="28"/>
          <w:lang w:val="en-US"/>
        </w:rPr>
        <w:t>Korol</w:t>
      </w:r>
      <w:r w:rsidRPr="00103754">
        <w:rPr>
          <w:rFonts w:ascii="Times New Roman" w:hAnsi="Times New Roman"/>
          <w:sz w:val="28"/>
          <w:szCs w:val="28"/>
          <w:lang w:val="en-US"/>
        </w:rPr>
        <w:t xml:space="preserve"> Alexander Sergeevich</w:t>
      </w:r>
    </w:p>
    <w:p w:rsidR="00586EA1" w:rsidRPr="00281939" w:rsidRDefault="00103754" w:rsidP="00963D59">
      <w:pPr>
        <w:jc w:val="both"/>
        <w:rPr>
          <w:rFonts w:ascii="Times New Roman" w:hAnsi="Times New Roman"/>
          <w:sz w:val="28"/>
          <w:szCs w:val="28"/>
          <w:lang w:val="en-US"/>
        </w:rPr>
      </w:pPr>
      <w:r>
        <w:rPr>
          <w:rFonts w:ascii="Times New Roman" w:hAnsi="Times New Roman"/>
          <w:sz w:val="28"/>
          <w:szCs w:val="28"/>
          <w:lang w:val="en-US"/>
        </w:rPr>
        <w:t>E</w:t>
      </w:r>
      <w:r w:rsidR="00586EA1" w:rsidRPr="00586EA1">
        <w:rPr>
          <w:rFonts w:ascii="Times New Roman" w:hAnsi="Times New Roman"/>
          <w:sz w:val="28"/>
          <w:szCs w:val="28"/>
          <w:lang w:val="en-US"/>
        </w:rPr>
        <w:t xml:space="preserve">-mail: </w:t>
      </w:r>
      <w:hyperlink r:id="rId10" w:history="1">
        <w:r w:rsidR="00281939" w:rsidRPr="00586EA1">
          <w:rPr>
            <w:rFonts w:ascii="Times New Roman" w:hAnsi="Times New Roman"/>
            <w:color w:val="0000FF" w:themeColor="hyperlink"/>
            <w:sz w:val="28"/>
            <w:szCs w:val="28"/>
            <w:u w:val="single"/>
            <w:lang w:val="en-US"/>
          </w:rPr>
          <w:t>radiovolna</w:t>
        </w:r>
        <w:r w:rsidR="00281939">
          <w:rPr>
            <w:rFonts w:ascii="Times New Roman" w:hAnsi="Times New Roman"/>
            <w:color w:val="0000FF" w:themeColor="hyperlink"/>
            <w:sz w:val="28"/>
            <w:szCs w:val="28"/>
            <w:u w:val="single"/>
            <w:lang w:val="en-US"/>
          </w:rPr>
          <w:t>.com.by</w:t>
        </w:r>
        <w:r w:rsidR="00281939" w:rsidRPr="00586EA1">
          <w:rPr>
            <w:rFonts w:ascii="Times New Roman" w:hAnsi="Times New Roman"/>
            <w:color w:val="0000FF" w:themeColor="hyperlink"/>
            <w:sz w:val="28"/>
            <w:szCs w:val="28"/>
            <w:u w:val="single"/>
            <w:lang w:val="en-US"/>
          </w:rPr>
          <w:t>@</w:t>
        </w:r>
        <w:r w:rsidR="00281939">
          <w:rPr>
            <w:rFonts w:ascii="Times New Roman" w:hAnsi="Times New Roman"/>
            <w:color w:val="0000FF" w:themeColor="hyperlink"/>
            <w:sz w:val="28"/>
            <w:szCs w:val="28"/>
            <w:u w:val="single"/>
            <w:lang w:val="en-US"/>
          </w:rPr>
          <w:t>g</w:t>
        </w:r>
        <w:r w:rsidR="00281939" w:rsidRPr="00586EA1">
          <w:rPr>
            <w:rFonts w:ascii="Times New Roman" w:hAnsi="Times New Roman"/>
            <w:color w:val="0000FF" w:themeColor="hyperlink"/>
            <w:sz w:val="28"/>
            <w:szCs w:val="28"/>
            <w:u w:val="single"/>
            <w:lang w:val="en-US"/>
          </w:rPr>
          <w:t>mail</w:t>
        </w:r>
        <w:r w:rsidR="00281939">
          <w:rPr>
            <w:rFonts w:ascii="Times New Roman" w:hAnsi="Times New Roman"/>
            <w:color w:val="0000FF" w:themeColor="hyperlink"/>
            <w:sz w:val="28"/>
            <w:szCs w:val="28"/>
            <w:u w:val="single"/>
            <w:lang w:val="en-US"/>
          </w:rPr>
          <w:t>.com</w:t>
        </w:r>
      </w:hyperlink>
    </w:p>
    <w:p w:rsidR="00586EA1" w:rsidRPr="002F1BF0" w:rsidRDefault="00103754" w:rsidP="00963D59">
      <w:pPr>
        <w:jc w:val="both"/>
        <w:rPr>
          <w:rFonts w:ascii="Times New Roman" w:hAnsi="Times New Roman"/>
          <w:sz w:val="28"/>
          <w:szCs w:val="28"/>
          <w:lang w:val="en-US"/>
        </w:rPr>
      </w:pPr>
      <w:r>
        <w:rPr>
          <w:rFonts w:ascii="Times New Roman" w:hAnsi="Times New Roman"/>
          <w:sz w:val="28"/>
          <w:szCs w:val="28"/>
          <w:lang w:val="en-US"/>
        </w:rPr>
        <w:t>Phone: +375 152 62-66-47</w:t>
      </w:r>
    </w:p>
    <w:p w:rsidR="002F1BF0" w:rsidRPr="002F1BF0" w:rsidRDefault="002F1BF0" w:rsidP="002F1BF0">
      <w:pPr>
        <w:jc w:val="both"/>
        <w:rPr>
          <w:rFonts w:ascii="Times New Roman" w:hAnsi="Times New Roman"/>
          <w:sz w:val="28"/>
          <w:szCs w:val="28"/>
          <w:lang w:val="en-US"/>
        </w:rPr>
      </w:pPr>
      <w:r>
        <w:rPr>
          <w:rFonts w:ascii="Times New Roman" w:hAnsi="Times New Roman"/>
          <w:sz w:val="28"/>
          <w:szCs w:val="28"/>
          <w:lang w:val="en-US"/>
        </w:rPr>
        <w:t>I</w:t>
      </w:r>
      <w:r w:rsidRPr="002F1BF0">
        <w:rPr>
          <w:rFonts w:ascii="Times New Roman" w:hAnsi="Times New Roman"/>
          <w:sz w:val="28"/>
          <w:szCs w:val="28"/>
        </w:rPr>
        <w:t>nterpreter</w:t>
      </w:r>
      <w:r>
        <w:rPr>
          <w:rFonts w:ascii="Times New Roman" w:hAnsi="Times New Roman"/>
          <w:sz w:val="28"/>
          <w:szCs w:val="28"/>
          <w:lang w:val="en-US"/>
        </w:rPr>
        <w:t>:</w:t>
      </w:r>
    </w:p>
    <w:p w:rsidR="002F1BF0" w:rsidRPr="002F1BF0" w:rsidRDefault="002F1BF0" w:rsidP="002F1BF0">
      <w:pPr>
        <w:jc w:val="both"/>
        <w:rPr>
          <w:rFonts w:ascii="Times New Roman" w:hAnsi="Times New Roman"/>
          <w:sz w:val="28"/>
          <w:szCs w:val="28"/>
          <w:lang w:val="en-US"/>
        </w:rPr>
      </w:pPr>
      <w:r w:rsidRPr="002F1BF0">
        <w:rPr>
          <w:rFonts w:ascii="Times New Roman" w:hAnsi="Times New Roman"/>
          <w:sz w:val="28"/>
          <w:szCs w:val="28"/>
          <w:lang w:val="en-US"/>
        </w:rPr>
        <w:t>Sales and Marketing department engineer</w:t>
      </w:r>
    </w:p>
    <w:p w:rsidR="002F1BF0" w:rsidRDefault="002F1BF0" w:rsidP="002F1BF0">
      <w:pPr>
        <w:jc w:val="both"/>
        <w:rPr>
          <w:rFonts w:ascii="Times New Roman" w:hAnsi="Times New Roman"/>
          <w:sz w:val="28"/>
          <w:szCs w:val="28"/>
          <w:lang w:val="en-US"/>
        </w:rPr>
      </w:pPr>
      <w:r w:rsidRPr="002F1BF0">
        <w:rPr>
          <w:rFonts w:ascii="Times New Roman" w:hAnsi="Times New Roman"/>
          <w:sz w:val="28"/>
          <w:szCs w:val="28"/>
          <w:lang w:val="en-US"/>
        </w:rPr>
        <w:t>Linko Elizaveta Valentinovna</w:t>
      </w:r>
    </w:p>
    <w:p w:rsidR="002F1BF0" w:rsidRPr="002F1BF0" w:rsidRDefault="002F1BF0" w:rsidP="002F1BF0">
      <w:pPr>
        <w:jc w:val="both"/>
        <w:rPr>
          <w:rFonts w:ascii="Times New Roman" w:hAnsi="Times New Roman"/>
          <w:sz w:val="28"/>
          <w:szCs w:val="28"/>
          <w:lang w:val="en-US"/>
        </w:rPr>
      </w:pPr>
      <w:r w:rsidRPr="002F1BF0">
        <w:rPr>
          <w:rFonts w:ascii="Times New Roman" w:hAnsi="Times New Roman"/>
          <w:sz w:val="28"/>
          <w:szCs w:val="28"/>
          <w:lang w:val="en-US"/>
        </w:rPr>
        <w:t xml:space="preserve">E-mail: </w:t>
      </w:r>
      <w:hyperlink r:id="rId11" w:history="1">
        <w:r w:rsidRPr="002F1BF0">
          <w:rPr>
            <w:rStyle w:val="a3"/>
            <w:rFonts w:ascii="Times New Roman" w:hAnsi="Times New Roman"/>
            <w:sz w:val="28"/>
            <w:szCs w:val="28"/>
            <w:lang w:val="en-US"/>
          </w:rPr>
          <w:t>radiovolna.com.by@gmail.com</w:t>
        </w:r>
      </w:hyperlink>
    </w:p>
    <w:p w:rsidR="002F1BF0" w:rsidRPr="002F1BF0" w:rsidRDefault="00620A60" w:rsidP="002F1BF0">
      <w:pPr>
        <w:jc w:val="both"/>
        <w:rPr>
          <w:rFonts w:ascii="Times New Roman" w:hAnsi="Times New Roman"/>
          <w:sz w:val="28"/>
          <w:szCs w:val="28"/>
          <w:lang w:val="en-US"/>
        </w:rPr>
      </w:pPr>
      <w:r>
        <w:rPr>
          <w:rFonts w:ascii="Times New Roman" w:hAnsi="Times New Roman"/>
          <w:sz w:val="28"/>
          <w:szCs w:val="28"/>
          <w:lang w:val="en-US"/>
        </w:rPr>
        <w:t>Phone: +375 152 62-66-86</w:t>
      </w:r>
      <w:bookmarkStart w:id="0" w:name="_GoBack"/>
      <w:bookmarkEnd w:id="0"/>
    </w:p>
    <w:p w:rsidR="000F5B2A" w:rsidRDefault="000F5B2A">
      <w:pPr>
        <w:rPr>
          <w:rFonts w:ascii="Times New Roman" w:hAnsi="Times New Roman"/>
          <w:sz w:val="28"/>
          <w:szCs w:val="28"/>
          <w:lang w:val="en-US"/>
        </w:rPr>
      </w:pPr>
    </w:p>
    <w:p w:rsidR="000F5B2A" w:rsidRPr="000F5B2A" w:rsidRDefault="000F5B2A" w:rsidP="000F5B2A">
      <w:pPr>
        <w:rPr>
          <w:rFonts w:ascii="Times New Roman" w:hAnsi="Times New Roman"/>
          <w:sz w:val="28"/>
          <w:szCs w:val="28"/>
          <w:lang w:val="en-US"/>
        </w:rPr>
      </w:pPr>
    </w:p>
    <w:p w:rsidR="000F5B2A" w:rsidRPr="000F5B2A" w:rsidRDefault="000F5B2A" w:rsidP="000F5B2A">
      <w:pPr>
        <w:rPr>
          <w:rFonts w:ascii="Times New Roman" w:hAnsi="Times New Roman"/>
          <w:sz w:val="28"/>
          <w:szCs w:val="28"/>
          <w:lang w:val="en-US"/>
        </w:rPr>
      </w:pPr>
      <w:r w:rsidRPr="000F5B2A">
        <w:rPr>
          <w:rFonts w:ascii="Times New Roman" w:hAnsi="Times New Roman"/>
          <w:noProof/>
          <w:sz w:val="28"/>
          <w:szCs w:val="28"/>
        </w:rPr>
        <w:drawing>
          <wp:inline distT="0" distB="0" distL="0" distR="0">
            <wp:extent cx="1552575" cy="1164068"/>
            <wp:effectExtent l="0" t="0" r="0" b="0"/>
            <wp:docPr id="2" name="Рисунок 2" descr="D:\WS_M5_D\TUT.by\Радиоволна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S_M5_D\TUT.by\Радиоволна 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479" cy="1169994"/>
                    </a:xfrm>
                    <a:prstGeom prst="rect">
                      <a:avLst/>
                    </a:prstGeom>
                    <a:noFill/>
                    <a:ln>
                      <a:noFill/>
                    </a:ln>
                  </pic:spPr>
                </pic:pic>
              </a:graphicData>
            </a:graphic>
          </wp:inline>
        </w:drawing>
      </w:r>
      <w:r w:rsidRPr="000F5B2A">
        <w:rPr>
          <w:rFonts w:asciiTheme="minorHAnsi" w:eastAsiaTheme="minorHAnsi" w:hAnsiTheme="minorHAnsi" w:cstheme="minorBidi"/>
          <w:noProof/>
          <w:sz w:val="22"/>
          <w:szCs w:val="22"/>
        </w:rPr>
        <w:drawing>
          <wp:inline distT="0" distB="0" distL="0" distR="0">
            <wp:extent cx="1447800" cy="1085511"/>
            <wp:effectExtent l="0" t="0" r="0" b="635"/>
            <wp:docPr id="3" name="Рисунок 3" descr="D:\WS_M5_D\TUT.by\4242-03.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S_M5_D\TUT.by\4242-03.37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027" cy="1084931"/>
                    </a:xfrm>
                    <a:prstGeom prst="rect">
                      <a:avLst/>
                    </a:prstGeom>
                    <a:noFill/>
                    <a:ln>
                      <a:noFill/>
                    </a:ln>
                  </pic:spPr>
                </pic:pic>
              </a:graphicData>
            </a:graphic>
          </wp:inline>
        </w:drawing>
      </w:r>
      <w:r w:rsidRPr="000F5B2A">
        <w:rPr>
          <w:rFonts w:ascii="Times New Roman" w:hAnsi="Times New Roman"/>
          <w:noProof/>
          <w:sz w:val="28"/>
          <w:szCs w:val="28"/>
        </w:rPr>
        <w:drawing>
          <wp:inline distT="0" distB="0" distL="0" distR="0">
            <wp:extent cx="1492405" cy="1085850"/>
            <wp:effectExtent l="0" t="0" r="0" b="0"/>
            <wp:docPr id="4" name="Рисунок 4" descr="D:\WS_M5_D\TUT.by\Г464.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S_M5_D\TUT.by\Г464.37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773" cy="1085390"/>
                    </a:xfrm>
                    <a:prstGeom prst="rect">
                      <a:avLst/>
                    </a:prstGeom>
                    <a:noFill/>
                    <a:ln>
                      <a:noFill/>
                    </a:ln>
                  </pic:spPr>
                </pic:pic>
              </a:graphicData>
            </a:graphic>
          </wp:inline>
        </w:drawing>
      </w:r>
    </w:p>
    <w:p w:rsidR="000F5B2A" w:rsidRPr="000F5B2A" w:rsidRDefault="000F5B2A" w:rsidP="000F5B2A">
      <w:pPr>
        <w:rPr>
          <w:rFonts w:ascii="Times New Roman" w:eastAsiaTheme="minorHAnsi" w:hAnsi="Times New Roman"/>
          <w:sz w:val="28"/>
          <w:szCs w:val="28"/>
          <w:lang w:val="en-US" w:eastAsia="en-US"/>
        </w:rPr>
      </w:pPr>
    </w:p>
    <w:p w:rsidR="000F5B2A" w:rsidRPr="000F5B2A" w:rsidRDefault="000F5B2A" w:rsidP="000F5B2A">
      <w:pPr>
        <w:rPr>
          <w:rFonts w:ascii="Times New Roman" w:eastAsiaTheme="minorHAnsi" w:hAnsi="Times New Roman"/>
          <w:sz w:val="28"/>
          <w:szCs w:val="28"/>
          <w:lang w:val="en-US" w:eastAsia="en-US"/>
        </w:rPr>
      </w:pPr>
      <w:r w:rsidRPr="000F5B2A">
        <w:rPr>
          <w:rFonts w:ascii="Times New Roman" w:eastAsiaTheme="minorHAnsi" w:hAnsi="Times New Roman"/>
          <w:noProof/>
          <w:sz w:val="28"/>
          <w:szCs w:val="28"/>
        </w:rPr>
        <w:drawing>
          <wp:inline distT="0" distB="0" distL="0" distR="0">
            <wp:extent cx="1552575" cy="1162050"/>
            <wp:effectExtent l="0" t="0" r="9525" b="0"/>
            <wp:docPr id="5" name="Рисунок 5" descr="D:\WS_M5_D\TUT.by\Блок охладителя рецуркулирыемых га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S_M5_D\TUT.by\Блок охладителя рецуркулирыемых газов.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r w:rsidRPr="000F5B2A">
        <w:rPr>
          <w:rFonts w:asciiTheme="minorHAnsi" w:eastAsiaTheme="minorHAnsi" w:hAnsiTheme="minorHAnsi" w:cstheme="minorBidi"/>
          <w:noProof/>
          <w:sz w:val="22"/>
          <w:szCs w:val="22"/>
        </w:rPr>
        <w:drawing>
          <wp:inline distT="0" distB="0" distL="0" distR="0">
            <wp:extent cx="1438275" cy="1162050"/>
            <wp:effectExtent l="0" t="0" r="9525" b="0"/>
            <wp:docPr id="6" name="Рисунок 6" descr="D:\WS_M5_D\TUT.by\Теплообменники ТЖМ 6500 и ТЖМ 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S_M5_D\TUT.by\Теплообменники ТЖМ 6500 и ТЖМ 52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089" cy="1167555"/>
                    </a:xfrm>
                    <a:prstGeom prst="rect">
                      <a:avLst/>
                    </a:prstGeom>
                    <a:noFill/>
                    <a:ln>
                      <a:noFill/>
                    </a:ln>
                  </pic:spPr>
                </pic:pic>
              </a:graphicData>
            </a:graphic>
          </wp:inline>
        </w:drawing>
      </w:r>
      <w:r w:rsidRPr="000F5B2A">
        <w:rPr>
          <w:rFonts w:ascii="Times New Roman" w:eastAsiaTheme="minorHAnsi" w:hAnsi="Times New Roman"/>
          <w:noProof/>
          <w:sz w:val="28"/>
          <w:szCs w:val="28"/>
        </w:rPr>
        <w:drawing>
          <wp:inline distT="0" distB="0" distL="0" distR="0">
            <wp:extent cx="1485900" cy="1143000"/>
            <wp:effectExtent l="0" t="0" r="0" b="0"/>
            <wp:docPr id="7" name="Рисунок 7" descr="D:\WS_M5_D\TUT.by\Трубка рециркуляции(сверху) и металлорук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S_M5_D\TUT.by\Трубка рециркуляции(сверху) и металлорукав.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6444" cy="1143418"/>
                    </a:xfrm>
                    <a:prstGeom prst="rect">
                      <a:avLst/>
                    </a:prstGeom>
                    <a:noFill/>
                    <a:ln>
                      <a:noFill/>
                    </a:ln>
                  </pic:spPr>
                </pic:pic>
              </a:graphicData>
            </a:graphic>
          </wp:inline>
        </w:drawing>
      </w:r>
    </w:p>
    <w:p w:rsidR="000F5B2A" w:rsidRPr="000F5B2A" w:rsidRDefault="000F5B2A" w:rsidP="000F5B2A">
      <w:pPr>
        <w:rPr>
          <w:rFonts w:ascii="Times New Roman" w:eastAsiaTheme="minorHAnsi" w:hAnsi="Times New Roman"/>
          <w:sz w:val="28"/>
          <w:szCs w:val="28"/>
          <w:lang w:val="en-US" w:eastAsia="en-US"/>
        </w:rPr>
      </w:pPr>
    </w:p>
    <w:p w:rsidR="000F5B2A" w:rsidRPr="000F5B2A" w:rsidRDefault="000F5B2A" w:rsidP="000F5B2A">
      <w:pPr>
        <w:rPr>
          <w:rFonts w:ascii="Times New Roman" w:eastAsiaTheme="minorHAnsi" w:hAnsi="Times New Roman"/>
          <w:sz w:val="28"/>
          <w:szCs w:val="28"/>
          <w:lang w:val="en-US" w:eastAsia="en-US"/>
        </w:rPr>
      </w:pPr>
      <w:r w:rsidRPr="000F5B2A">
        <w:rPr>
          <w:rFonts w:asciiTheme="minorHAnsi" w:eastAsiaTheme="minorHAnsi" w:hAnsiTheme="minorHAnsi" w:cstheme="minorBidi"/>
          <w:noProof/>
          <w:sz w:val="22"/>
          <w:szCs w:val="22"/>
        </w:rPr>
        <w:drawing>
          <wp:inline distT="0" distB="0" distL="0" distR="0">
            <wp:extent cx="1600236" cy="1199803"/>
            <wp:effectExtent l="0" t="0" r="0" b="635"/>
            <wp:docPr id="8" name="Рисунок 8" descr="D:\WS_M5_D\TUT.by\Вентилятор пластмассовый 245-1308010-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S_M5_D\TUT.by\Вентилятор пластмассовый 245-1308010-А.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2169" cy="1201252"/>
                    </a:xfrm>
                    <a:prstGeom prst="rect">
                      <a:avLst/>
                    </a:prstGeom>
                    <a:noFill/>
                    <a:ln>
                      <a:noFill/>
                    </a:ln>
                  </pic:spPr>
                </pic:pic>
              </a:graphicData>
            </a:graphic>
          </wp:inline>
        </w:drawing>
      </w:r>
      <w:r w:rsidRPr="000F5B2A">
        <w:rPr>
          <w:rFonts w:ascii="Times New Roman" w:hAnsi="Times New Roman"/>
          <w:b/>
          <w:noProof/>
          <w:sz w:val="28"/>
          <w:szCs w:val="28"/>
        </w:rPr>
        <w:drawing>
          <wp:inline distT="0" distB="0" distL="0" distR="0">
            <wp:extent cx="1714500" cy="1206580"/>
            <wp:effectExtent l="0" t="0" r="0" b="0"/>
            <wp:docPr id="9" name="Рисунок 9" descr="Y:\ОБЩАЯ\фотка жгу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ОБЩАЯ\фотка жгутов.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9268" cy="1209936"/>
                    </a:xfrm>
                    <a:prstGeom prst="rect">
                      <a:avLst/>
                    </a:prstGeom>
                    <a:noFill/>
                    <a:ln>
                      <a:noFill/>
                    </a:ln>
                  </pic:spPr>
                </pic:pic>
              </a:graphicData>
            </a:graphic>
          </wp:inline>
        </w:drawing>
      </w:r>
      <w:r w:rsidRPr="000F5B2A">
        <w:rPr>
          <w:rFonts w:ascii="Times New Roman" w:eastAsiaTheme="minorHAnsi" w:hAnsi="Times New Roman"/>
          <w:noProof/>
          <w:sz w:val="28"/>
          <w:szCs w:val="28"/>
        </w:rPr>
        <w:drawing>
          <wp:inline distT="0" distB="0" distL="0" distR="0">
            <wp:extent cx="1552575" cy="1190625"/>
            <wp:effectExtent l="0" t="0" r="9525" b="9525"/>
            <wp:docPr id="10" name="Рисунок 10" descr="D:\WS_M5_D\TUT.by\Жгут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S_M5_D\TUT.by\Жгуты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4548" cy="1192138"/>
                    </a:xfrm>
                    <a:prstGeom prst="rect">
                      <a:avLst/>
                    </a:prstGeom>
                    <a:noFill/>
                    <a:ln>
                      <a:noFill/>
                    </a:ln>
                  </pic:spPr>
                </pic:pic>
              </a:graphicData>
            </a:graphic>
          </wp:inline>
        </w:drawing>
      </w:r>
    </w:p>
    <w:p w:rsidR="00103754" w:rsidRPr="00103754" w:rsidRDefault="00103754">
      <w:pPr>
        <w:rPr>
          <w:rFonts w:ascii="Times New Roman" w:hAnsi="Times New Roman"/>
          <w:sz w:val="28"/>
          <w:szCs w:val="28"/>
          <w:lang w:val="en-US"/>
        </w:rPr>
      </w:pPr>
    </w:p>
    <w:sectPr w:rsidR="00103754" w:rsidRPr="00103754" w:rsidSect="00337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A1"/>
    <w:rsid w:val="00036991"/>
    <w:rsid w:val="000B7A59"/>
    <w:rsid w:val="000F5B2A"/>
    <w:rsid w:val="00103754"/>
    <w:rsid w:val="001107C5"/>
    <w:rsid w:val="00177068"/>
    <w:rsid w:val="001F3E77"/>
    <w:rsid w:val="00281939"/>
    <w:rsid w:val="002F1BF0"/>
    <w:rsid w:val="003327C5"/>
    <w:rsid w:val="00337C85"/>
    <w:rsid w:val="003B5ECC"/>
    <w:rsid w:val="003D717B"/>
    <w:rsid w:val="00477BC5"/>
    <w:rsid w:val="00477ED4"/>
    <w:rsid w:val="00586EA1"/>
    <w:rsid w:val="005A3671"/>
    <w:rsid w:val="005E6DA8"/>
    <w:rsid w:val="00620A60"/>
    <w:rsid w:val="008830B1"/>
    <w:rsid w:val="008E35C6"/>
    <w:rsid w:val="00963D59"/>
    <w:rsid w:val="009757FB"/>
    <w:rsid w:val="00A3234F"/>
    <w:rsid w:val="00C660D8"/>
    <w:rsid w:val="00CB1D35"/>
    <w:rsid w:val="00CE7A78"/>
    <w:rsid w:val="00DA4ED2"/>
    <w:rsid w:val="00E1308A"/>
    <w:rsid w:val="00EC5DA1"/>
    <w:rsid w:val="00ED0F7A"/>
    <w:rsid w:val="00F273C6"/>
    <w:rsid w:val="00F93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EA1"/>
    <w:rPr>
      <w:color w:val="0000FF"/>
      <w:u w:val="single"/>
    </w:rPr>
  </w:style>
  <w:style w:type="paragraph" w:styleId="a4">
    <w:name w:val="Balloon Text"/>
    <w:basedOn w:val="a"/>
    <w:link w:val="a5"/>
    <w:uiPriority w:val="99"/>
    <w:semiHidden/>
    <w:unhideWhenUsed/>
    <w:rsid w:val="00586EA1"/>
    <w:rPr>
      <w:rFonts w:ascii="Tahoma" w:hAnsi="Tahoma" w:cs="Tahoma"/>
      <w:sz w:val="16"/>
      <w:szCs w:val="16"/>
    </w:rPr>
  </w:style>
  <w:style w:type="character" w:customStyle="1" w:styleId="a5">
    <w:name w:val="Текст выноски Знак"/>
    <w:basedOn w:val="a0"/>
    <w:link w:val="a4"/>
    <w:uiPriority w:val="99"/>
    <w:semiHidden/>
    <w:rsid w:val="00586EA1"/>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0F5B2A"/>
    <w:rPr>
      <w:rFonts w:ascii="Consolas" w:hAnsi="Consolas" w:cs="Consolas"/>
      <w:sz w:val="20"/>
    </w:rPr>
  </w:style>
  <w:style w:type="character" w:customStyle="1" w:styleId="HTML0">
    <w:name w:val="Стандартный HTML Знак"/>
    <w:basedOn w:val="a0"/>
    <w:link w:val="HTML"/>
    <w:uiPriority w:val="99"/>
    <w:semiHidden/>
    <w:rsid w:val="000F5B2A"/>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EA1"/>
    <w:rPr>
      <w:color w:val="0000FF"/>
      <w:u w:val="single"/>
    </w:rPr>
  </w:style>
  <w:style w:type="paragraph" w:styleId="a4">
    <w:name w:val="Balloon Text"/>
    <w:basedOn w:val="a"/>
    <w:link w:val="a5"/>
    <w:uiPriority w:val="99"/>
    <w:semiHidden/>
    <w:unhideWhenUsed/>
    <w:rsid w:val="00586EA1"/>
    <w:rPr>
      <w:rFonts w:ascii="Tahoma" w:hAnsi="Tahoma" w:cs="Tahoma"/>
      <w:sz w:val="16"/>
      <w:szCs w:val="16"/>
    </w:rPr>
  </w:style>
  <w:style w:type="character" w:customStyle="1" w:styleId="a5">
    <w:name w:val="Текст выноски Знак"/>
    <w:basedOn w:val="a0"/>
    <w:link w:val="a4"/>
    <w:uiPriority w:val="99"/>
    <w:semiHidden/>
    <w:rsid w:val="00586EA1"/>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0F5B2A"/>
    <w:rPr>
      <w:rFonts w:ascii="Consolas" w:hAnsi="Consolas" w:cs="Consolas"/>
      <w:sz w:val="20"/>
    </w:rPr>
  </w:style>
  <w:style w:type="character" w:customStyle="1" w:styleId="HTML0">
    <w:name w:val="Стандартный HTML Знак"/>
    <w:basedOn w:val="a0"/>
    <w:link w:val="HTML"/>
    <w:uiPriority w:val="99"/>
    <w:semiHidden/>
    <w:rsid w:val="000F5B2A"/>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8610">
      <w:bodyDiv w:val="1"/>
      <w:marLeft w:val="0"/>
      <w:marRight w:val="0"/>
      <w:marTop w:val="0"/>
      <w:marBottom w:val="0"/>
      <w:divBdr>
        <w:top w:val="none" w:sz="0" w:space="0" w:color="auto"/>
        <w:left w:val="none" w:sz="0" w:space="0" w:color="auto"/>
        <w:bottom w:val="none" w:sz="0" w:space="0" w:color="auto"/>
        <w:right w:val="none" w:sz="0" w:space="0" w:color="auto"/>
      </w:divBdr>
    </w:div>
    <w:div w:id="8052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volna.all.biz"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radiovolna.com.by"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diovolnagrodno@mail.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radiovolnagrodno@mail.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radiovolna.by"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486E-0542-4854-BFA1-8258E72C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ORAT</cp:lastModifiedBy>
  <cp:revision>5</cp:revision>
  <cp:lastPrinted>2021-06-07T12:48:00Z</cp:lastPrinted>
  <dcterms:created xsi:type="dcterms:W3CDTF">2021-06-07T12:46:00Z</dcterms:created>
  <dcterms:modified xsi:type="dcterms:W3CDTF">2021-07-19T14:12:00Z</dcterms:modified>
</cp:coreProperties>
</file>