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1E9F1EEE" wp14:editId="59725C36">
            <wp:simplePos x="0" y="0"/>
            <wp:positionH relativeFrom="column">
              <wp:posOffset>-118110</wp:posOffset>
            </wp:positionH>
            <wp:positionV relativeFrom="paragraph">
              <wp:posOffset>98425</wp:posOffset>
            </wp:positionV>
            <wp:extent cx="1310005" cy="1554480"/>
            <wp:effectExtent l="0" t="0" r="4445" b="0"/>
            <wp:wrapSquare wrapText="bothSides"/>
            <wp:docPr id="1" name="Рисунок 10" descr="Описание: Глав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Главная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b/>
          <w:noProof/>
          <w:lang w:eastAsia="ru-RU"/>
        </w:rPr>
        <w:drawing>
          <wp:inline distT="0" distB="0" distL="0" distR="0" wp14:anchorId="134875F6" wp14:editId="5DE218E2">
            <wp:extent cx="1771650" cy="1095375"/>
            <wp:effectExtent l="0" t="0" r="0" b="9525"/>
            <wp:docPr id="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/>
          <w:b/>
          <w:noProof/>
          <w:lang w:eastAsia="ru-RU"/>
        </w:rPr>
        <w:drawing>
          <wp:inline distT="0" distB="0" distL="0" distR="0" wp14:anchorId="45E190FC" wp14:editId="7983E930">
            <wp:extent cx="1866900" cy="1314450"/>
            <wp:effectExtent l="0" t="0" r="0" b="0"/>
            <wp:docPr id="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noProof/>
          <w:lang w:eastAsia="ru-RU"/>
        </w:rPr>
        <w:drawing>
          <wp:inline distT="0" distB="0" distL="0" distR="0" wp14:anchorId="5495C7E1" wp14:editId="1121DCE1">
            <wp:extent cx="1666875" cy="1152525"/>
            <wp:effectExtent l="0" t="0" r="9525" b="9525"/>
            <wp:docPr id="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/>
          <w:b/>
          <w:noProof/>
          <w:lang w:eastAsia="ru-RU"/>
        </w:rPr>
        <w:drawing>
          <wp:inline distT="0" distB="0" distL="0" distR="0" wp14:anchorId="5B236AEB" wp14:editId="78C9A8A3">
            <wp:extent cx="2047875" cy="1419225"/>
            <wp:effectExtent l="0" t="0" r="9525" b="9525"/>
            <wp:docPr id="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212121"/>
          <w:lang w:val="en-US" w:eastAsia="ru-RU"/>
        </w:rPr>
      </w:pPr>
      <w:r>
        <w:rPr>
          <w:rFonts w:ascii="Times New Roman" w:eastAsia="Times New Roman" w:hAnsi="Times New Roman"/>
          <w:b/>
          <w:color w:val="212121"/>
          <w:lang w:val="en" w:eastAsia="ru-RU"/>
        </w:rPr>
        <w:t>Address</w:t>
      </w:r>
      <w:r>
        <w:rPr>
          <w:rFonts w:ascii="Times New Roman" w:eastAsia="Times New Roman" w:hAnsi="Times New Roman"/>
          <w:color w:val="212121"/>
          <w:lang w:val="en" w:eastAsia="ru-RU"/>
        </w:rPr>
        <w:t>:</w:t>
      </w:r>
    </w:p>
    <w:p w:rsidR="004B3709" w:rsidRDefault="004B3709" w:rsidP="004B3709">
      <w:pPr>
        <w:spacing w:after="0" w:line="240" w:lineRule="auto"/>
        <w:jc w:val="both"/>
        <w:rPr>
          <w:rFonts w:ascii="Times New Roman" w:eastAsia="Times New Roman" w:hAnsi="Times New Roman"/>
          <w:color w:val="212121"/>
          <w:lang w:val="en" w:eastAsia="ru-RU"/>
        </w:rPr>
      </w:pPr>
      <w:r>
        <w:rPr>
          <w:rFonts w:ascii="Times New Roman" w:eastAsia="Calibri" w:hAnsi="Times New Roman"/>
          <w:lang w:val="en-US" w:eastAsia="en-US"/>
        </w:rPr>
        <w:t xml:space="preserve">Educational Establishment </w:t>
      </w:r>
      <w:r>
        <w:rPr>
          <w:rFonts w:ascii="Times New Roman" w:eastAsia="Times New Roman" w:hAnsi="Times New Roman"/>
          <w:color w:val="212121"/>
          <w:lang w:val="en" w:eastAsia="ru-RU"/>
        </w:rPr>
        <w:t>“</w:t>
      </w:r>
      <w:proofErr w:type="spellStart"/>
      <w:r>
        <w:rPr>
          <w:rFonts w:ascii="Times New Roman" w:eastAsia="Calibri" w:hAnsi="Times New Roman"/>
          <w:lang w:val="en-US" w:eastAsia="en-US"/>
        </w:rPr>
        <w:t>Polessky</w:t>
      </w:r>
      <w:proofErr w:type="spellEnd"/>
      <w:r>
        <w:rPr>
          <w:rFonts w:ascii="Times New Roman" w:eastAsia="Calibri" w:hAnsi="Times New Roman"/>
          <w:lang w:val="en-US" w:eastAsia="en-US"/>
        </w:rPr>
        <w:t xml:space="preserve"> State University</w:t>
      </w:r>
      <w:r>
        <w:rPr>
          <w:rFonts w:ascii="Times New Roman" w:eastAsia="Times New Roman" w:hAnsi="Times New Roman"/>
          <w:color w:val="212121"/>
          <w:lang w:val="en" w:eastAsia="ru-RU"/>
        </w:rPr>
        <w:t>”</w:t>
      </w:r>
    </w:p>
    <w:p w:rsidR="004B3709" w:rsidRDefault="004B3709" w:rsidP="004B3709">
      <w:pPr>
        <w:spacing w:after="0" w:line="240" w:lineRule="auto"/>
        <w:jc w:val="both"/>
        <w:rPr>
          <w:rFonts w:ascii="Times New Roman" w:eastAsia="Calibri" w:hAnsi="Times New Roman"/>
          <w:lang w:val="en-US" w:eastAsia="en-US"/>
        </w:rPr>
      </w:pPr>
      <w:r>
        <w:rPr>
          <w:rFonts w:ascii="Times New Roman" w:eastAsia="Calibri" w:hAnsi="Times New Roman"/>
          <w:lang w:val="en-US" w:eastAsia="en-US"/>
        </w:rPr>
        <w:t xml:space="preserve">225710 Pinsk, </w:t>
      </w:r>
      <w:proofErr w:type="spellStart"/>
      <w:r>
        <w:rPr>
          <w:rFonts w:ascii="Times New Roman" w:eastAsia="Calibri" w:hAnsi="Times New Roman"/>
          <w:lang w:val="en-US" w:eastAsia="en-US"/>
        </w:rPr>
        <w:t>Dneprovskoy</w:t>
      </w:r>
      <w:proofErr w:type="spellEnd"/>
      <w:r>
        <w:rPr>
          <w:rFonts w:ascii="Times New Roman" w:eastAsia="Calibri" w:hAnsi="Times New Roman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lang w:val="en-US" w:eastAsia="en-US"/>
        </w:rPr>
        <w:t>flotilii</w:t>
      </w:r>
      <w:proofErr w:type="spellEnd"/>
      <w:r>
        <w:rPr>
          <w:rFonts w:ascii="Times New Roman" w:eastAsia="Calibri" w:hAnsi="Times New Roman"/>
          <w:lang w:val="en-US" w:eastAsia="en-US"/>
        </w:rPr>
        <w:t>, 23</w:t>
      </w:r>
    </w:p>
    <w:p w:rsidR="004B3709" w:rsidRDefault="004B3709" w:rsidP="004B3709">
      <w:pPr>
        <w:spacing w:after="0" w:line="240" w:lineRule="auto"/>
        <w:jc w:val="both"/>
        <w:rPr>
          <w:rFonts w:ascii="Times New Roman" w:eastAsia="Calibri" w:hAnsi="Times New Roman"/>
          <w:lang w:val="en-US" w:eastAsia="en-US"/>
        </w:rPr>
      </w:pPr>
      <w:r>
        <w:rPr>
          <w:rFonts w:ascii="Times New Roman" w:eastAsia="Calibri" w:hAnsi="Times New Roman"/>
          <w:b/>
          <w:lang w:val="en-US" w:eastAsia="en-US"/>
        </w:rPr>
        <w:t>Tel</w:t>
      </w:r>
      <w:r>
        <w:rPr>
          <w:rFonts w:ascii="Times New Roman" w:eastAsia="Calibri" w:hAnsi="Times New Roman"/>
          <w:lang w:val="en-US" w:eastAsia="en-US"/>
        </w:rPr>
        <w:t>.: + 375 (165) 31 21 60</w:t>
      </w:r>
    </w:p>
    <w:p w:rsidR="004B3709" w:rsidRDefault="004B3709" w:rsidP="004B3709">
      <w:pPr>
        <w:spacing w:after="0" w:line="240" w:lineRule="auto"/>
        <w:jc w:val="both"/>
        <w:rPr>
          <w:rFonts w:ascii="Times New Roman" w:eastAsia="Calibri" w:hAnsi="Times New Roman"/>
          <w:lang w:val="en-US" w:eastAsia="en-US"/>
        </w:rPr>
      </w:pPr>
      <w:r>
        <w:rPr>
          <w:rFonts w:ascii="Times New Roman" w:eastAsia="Calibri" w:hAnsi="Times New Roman"/>
          <w:b/>
          <w:lang w:val="en-US" w:eastAsia="en-US"/>
        </w:rPr>
        <w:t>Fax</w:t>
      </w:r>
      <w:r>
        <w:rPr>
          <w:rFonts w:ascii="Times New Roman" w:eastAsia="Calibri" w:hAnsi="Times New Roman"/>
          <w:lang w:val="en-US" w:eastAsia="en-US"/>
        </w:rPr>
        <w:t>: + 375 (165) 31 21 95</w:t>
      </w:r>
    </w:p>
    <w:p w:rsidR="004B3709" w:rsidRDefault="004B3709" w:rsidP="004B3709">
      <w:pPr>
        <w:spacing w:after="0" w:line="240" w:lineRule="auto"/>
        <w:jc w:val="both"/>
        <w:rPr>
          <w:rFonts w:ascii="Times New Roman" w:eastAsia="Calibri" w:hAnsi="Times New Roman"/>
          <w:lang w:val="en-US" w:eastAsia="en-US"/>
        </w:rPr>
      </w:pPr>
      <w:r>
        <w:rPr>
          <w:rFonts w:ascii="Times New Roman" w:eastAsia="Calibri" w:hAnsi="Times New Roman"/>
          <w:b/>
          <w:lang w:val="en-US" w:eastAsia="en-US"/>
        </w:rPr>
        <w:t>E-mail</w:t>
      </w:r>
      <w:r>
        <w:rPr>
          <w:rFonts w:ascii="Times New Roman" w:eastAsia="Calibri" w:hAnsi="Times New Roman"/>
          <w:lang w:val="en-US" w:eastAsia="en-US"/>
        </w:rPr>
        <w:t>: box@polessu.by</w:t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lang w:val="en-US" w:eastAsia="en-US"/>
        </w:rPr>
        <w:t>Web-site</w:t>
      </w:r>
      <w:r>
        <w:rPr>
          <w:rFonts w:ascii="Times New Roman" w:eastAsia="Calibri" w:hAnsi="Times New Roman"/>
          <w:lang w:val="en-US" w:eastAsia="en-US"/>
        </w:rPr>
        <w:t xml:space="preserve">:  </w:t>
      </w:r>
      <w:r>
        <w:fldChar w:fldCharType="begin"/>
      </w:r>
      <w:r w:rsidRPr="004B3709">
        <w:rPr>
          <w:lang w:val="en-US"/>
        </w:rPr>
        <w:instrText xml:space="preserve"> HYPERLINK "http://www.polessu.by" </w:instrText>
      </w:r>
      <w:r>
        <w:fldChar w:fldCharType="separate"/>
      </w:r>
      <w:r>
        <w:rPr>
          <w:rStyle w:val="a3"/>
          <w:rFonts w:ascii="Times New Roman" w:eastAsia="Calibri" w:hAnsi="Times New Roman"/>
          <w:lang w:val="en-US" w:eastAsia="en-US"/>
        </w:rPr>
        <w:t>www.polessu.by</w:t>
      </w:r>
      <w:r>
        <w:fldChar w:fldCharType="end"/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La Universidad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Estatal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Polesia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una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Universidad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moderna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innovadora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ubicada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centro</w:t>
      </w:r>
      <w:proofErr w:type="spellEnd"/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región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polesa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.</w:t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formación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la Universidad se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lleva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cabo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cinco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facultades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banca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organización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estilo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vida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saludable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complementaria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) en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programas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licenciatura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(17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especialidades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),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maestría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(9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especialidades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),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posgrado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(5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especialidades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),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doctorado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(1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especialidad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). En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Facultad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complementaria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readiestración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los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directivos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profesionales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con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estudios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superiores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se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lleva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cabo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5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especialidades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se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ofrece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capacitación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para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extranjeros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ruso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.</w:t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Las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clases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con los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estudiantes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son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pasadas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Salas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modernas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conferencias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los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laboratorios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estudios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investigación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científica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: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ingeniería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financiera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bancaria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banco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estudios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entrenamiento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ekoingeneria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información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centro</w:t>
      </w:r>
      <w:proofErr w:type="spellEnd"/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negocios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tecnologías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celulares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cultivo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plantas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aplicada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fundamental,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investigación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longitudinal.</w:t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En la Universidad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Estatal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Polesia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funciona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Consejo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para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defensa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tesis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a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búsqueda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del</w:t>
      </w:r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grado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científico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candidato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Ciencias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especialidad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08.00.10, «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finanzas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recurso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Monetario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crédito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»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Ciencias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económicas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). Se ha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creado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un</w:t>
      </w:r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grupo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Innovador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 industrial en el campo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la «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verde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».</w:t>
      </w:r>
    </w:p>
    <w:p w:rsidR="004B3709" w:rsidRDefault="004B3709" w:rsidP="004B370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Se ha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creado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un</w:t>
      </w:r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grupo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Innovador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 industrial en el campo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la «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verde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».</w:t>
      </w:r>
    </w:p>
    <w:p w:rsidR="004B3709" w:rsidRDefault="004B3709" w:rsidP="004B3709">
      <w:pPr>
        <w:spacing w:after="0"/>
        <w:ind w:firstLine="709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disposición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los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estudiantes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complejo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único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deportivo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con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piscina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olímpica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la arena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hielo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sala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universal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deportiva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estadio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fútbol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.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Así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como</w:t>
      </w:r>
      <w:proofErr w:type="spellEnd"/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un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moderno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albergue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confortable en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corazón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ciudad.</w:t>
      </w:r>
    </w:p>
    <w:p w:rsidR="004B3709" w:rsidRDefault="004B3709" w:rsidP="004B3709">
      <w:pPr>
        <w:spacing w:after="0"/>
        <w:rPr>
          <w:rFonts w:ascii="Times New Roman" w:eastAsia="Calibri" w:hAnsi="Times New Roman"/>
          <w:sz w:val="24"/>
          <w:szCs w:val="24"/>
          <w:lang w:val="en-US" w:eastAsia="en-US"/>
        </w:rPr>
      </w:pPr>
    </w:p>
    <w:p w:rsidR="004B3709" w:rsidRDefault="004B3709" w:rsidP="004B3709">
      <w:pPr>
        <w:spacing w:after="0"/>
        <w:rPr>
          <w:rFonts w:ascii="Times New Roman" w:eastAsia="Calibri" w:hAnsi="Times New Roman"/>
          <w:sz w:val="24"/>
          <w:szCs w:val="24"/>
          <w:lang w:val="en-US" w:eastAsia="en-US"/>
        </w:rPr>
      </w:pPr>
    </w:p>
    <w:p w:rsidR="004B3709" w:rsidRDefault="004B3709" w:rsidP="004B3709">
      <w:pPr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6B576B4D" wp14:editId="13BC4D01">
            <wp:simplePos x="0" y="0"/>
            <wp:positionH relativeFrom="column">
              <wp:posOffset>3834130</wp:posOffset>
            </wp:positionH>
            <wp:positionV relativeFrom="paragraph">
              <wp:posOffset>-198120</wp:posOffset>
            </wp:positionV>
            <wp:extent cx="2218690" cy="1573530"/>
            <wp:effectExtent l="114300" t="57150" r="86360" b="102870"/>
            <wp:wrapSquare wrapText="bothSides"/>
            <wp:docPr id="6" name="Рисунок 23" descr="C:\Users\Volkova_L\Desktop\фото на буклет\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C:\Users\Volkova_L\Desktop\фото на буклет\5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1439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I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etapa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superior (Bachelor): 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Finanzas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crédito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Finanzas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banca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Seguro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gestión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en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empresa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gestión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empresa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industria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empresa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administración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complejo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agrario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-industrial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gestión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pequeñas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medianas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empresas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9E2E5B9" wp14:editId="5093B330">
            <wp:simplePos x="0" y="0"/>
            <wp:positionH relativeFrom="column">
              <wp:posOffset>3834130</wp:posOffset>
            </wp:positionH>
            <wp:positionV relativeFrom="paragraph">
              <wp:posOffset>92075</wp:posOffset>
            </wp:positionV>
            <wp:extent cx="2218690" cy="1578610"/>
            <wp:effectExtent l="114300" t="57150" r="86360" b="97790"/>
            <wp:wrapSquare wrapText="bothSides"/>
            <wp:docPr id="7" name="Рисунок 19" descr="C:\Users\Volkova_L\Desktop\фото на буклет\1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C:\Users\Volkova_L\Desktop\фото на буклет\10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95" cy="14408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bancaria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financiera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analítica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Administración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según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curso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Gestión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turismo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internacional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Administración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empresas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Actividad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ámbito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cultura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deporte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Turismo</w:t>
      </w:r>
      <w:proofErr w:type="spellEnd"/>
    </w:p>
    <w:p w:rsidR="004B3709" w:rsidRDefault="004B3709" w:rsidP="004B3709">
      <w:pPr>
        <w:tabs>
          <w:tab w:val="left" w:pos="317"/>
        </w:tabs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4D4E0F21" wp14:editId="46A744E5">
            <wp:simplePos x="0" y="0"/>
            <wp:positionH relativeFrom="column">
              <wp:posOffset>3840480</wp:posOffset>
            </wp:positionH>
            <wp:positionV relativeFrom="paragraph">
              <wp:posOffset>300990</wp:posOffset>
            </wp:positionV>
            <wp:extent cx="2219325" cy="1573530"/>
            <wp:effectExtent l="114300" t="57150" r="85725" b="102870"/>
            <wp:wrapSquare wrapText="bothSides"/>
            <wp:docPr id="8" name="Рисунок 20" descr="C:\Users\Volkova_L\Desktop\фото на буклет\107_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C:\Users\Volkova_L\Desktop\фото на буклет\107_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439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709" w:rsidRDefault="004B3709" w:rsidP="004B3709">
      <w:pPr>
        <w:tabs>
          <w:tab w:val="left" w:pos="317"/>
        </w:tabs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Contabilidad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auditoría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direcciones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)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análisis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Contabilidad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análisis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auditoría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industria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Marketing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Industria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del marketing</w:t>
      </w:r>
    </w:p>
    <w:p w:rsidR="004B3709" w:rsidRDefault="004B3709" w:rsidP="004B3709">
      <w:pPr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4B3709" w:rsidRDefault="004B3709" w:rsidP="004B3709">
      <w:pPr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1A0AF237" wp14:editId="30FAE679">
            <wp:simplePos x="0" y="0"/>
            <wp:positionH relativeFrom="column">
              <wp:posOffset>4138295</wp:posOffset>
            </wp:positionH>
            <wp:positionV relativeFrom="paragraph">
              <wp:posOffset>248285</wp:posOffset>
            </wp:positionV>
            <wp:extent cx="1981200" cy="1779905"/>
            <wp:effectExtent l="19050" t="0" r="19050" b="48895"/>
            <wp:wrapTight wrapText="bothSides">
              <wp:wrapPolygon edited="0">
                <wp:start x="208" y="0"/>
                <wp:lineTo x="-208" y="462"/>
                <wp:lineTo x="-208" y="21962"/>
                <wp:lineTo x="21600" y="21962"/>
                <wp:lineTo x="21600" y="3468"/>
                <wp:lineTo x="21392" y="694"/>
                <wp:lineTo x="21185" y="0"/>
                <wp:lineTo x="208" y="0"/>
              </wp:wrapPolygon>
            </wp:wrapTight>
            <wp:docPr id="9" name="Рисунок 21" descr="C:\Users\Volkova_L\Desktop\фото на буклет\05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C:\Users\Volkova_L\Desktop\фото на буклет\05_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135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Times New Roman" w:hAnsi="Times New Roman"/>
          <w:b/>
          <w:sz w:val="24"/>
          <w:szCs w:val="24"/>
          <w:lang w:val="en-US"/>
        </w:rPr>
        <w:t>L</w:t>
      </w: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ingüística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garantizando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comunicación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intercultural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direcciones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spacing w:after="120"/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Disposición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lingüística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comunicación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intercultural (enlace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externo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spacing w:after="120"/>
        <w:jc w:val="right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spacing w:after="120"/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Biología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direcciones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científica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actividad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producción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Biotecnología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Informática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tecnología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según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curso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información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financiera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sistema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créditos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468762B" wp14:editId="568A0AAA">
            <wp:simplePos x="0" y="0"/>
            <wp:positionH relativeFrom="column">
              <wp:posOffset>4000500</wp:posOffset>
            </wp:positionH>
            <wp:positionV relativeFrom="paragraph">
              <wp:posOffset>273685</wp:posOffset>
            </wp:positionV>
            <wp:extent cx="2218690" cy="1572895"/>
            <wp:effectExtent l="114300" t="57150" r="86360" b="103505"/>
            <wp:wrapSquare wrapText="bothSides"/>
            <wp:docPr id="10" name="Рисунок 24" descr="C:\Users\Volkova_L\Desktop\фото на буклет\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C:\Users\Volkova_L\Desktop\фото на буклет\7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439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Industrial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piscicultura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Tecnología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procesamiento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productos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pesqueros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Jardinería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construcción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Diseño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paisaje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Cultura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según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curso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médico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preescolar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  <w:r>
        <w:rPr>
          <w:rFonts w:ascii="Times New Roman" w:eastAsia="Times New Roman" w:hAnsi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08C7FAB2" wp14:editId="7AE93775">
            <wp:simplePos x="0" y="0"/>
            <wp:positionH relativeFrom="column">
              <wp:posOffset>4182110</wp:posOffset>
            </wp:positionH>
            <wp:positionV relativeFrom="paragraph">
              <wp:posOffset>200025</wp:posOffset>
            </wp:positionV>
            <wp:extent cx="2035810" cy="2298065"/>
            <wp:effectExtent l="114300" t="57150" r="59690" b="159385"/>
            <wp:wrapSquare wrapText="bothSides"/>
            <wp:docPr id="11" name="Рисунок 22" descr="C:\Users\Volkova_L\Desktop\фото на буклет\7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C:\Users\Volkova_L\Desktop\фото на буклет\79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1697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Mejora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adaptación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direcciones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adaptativa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mejorar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salud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salud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Salud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adaptiva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adaptación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rehabilitación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terapia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ocupacional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según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curso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Rehabilitación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terapia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ocupacional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rehabilitación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Rehabilitación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terapia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ocupacional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ergoterapia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Deportes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actividades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educativas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según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curso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lastRenderedPageBreak/>
        <w:t>Actividades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deportivas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educativas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(coaching con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indicación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del</w:t>
      </w:r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tipo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deporte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Turismo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hospitalidad</w:t>
      </w:r>
      <w:proofErr w:type="spell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II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etapa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superior (</w:t>
      </w:r>
      <w:r>
        <w:rPr>
          <w:rFonts w:ascii="Times New Roman" w:hAnsi="Times New Roman"/>
          <w:b/>
          <w:sz w:val="24"/>
          <w:szCs w:val="24"/>
          <w:lang w:val="en-US"/>
        </w:rPr>
        <w:t>Master)</w:t>
      </w: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: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1.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el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deporte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2.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Finanzas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impuestos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crédito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3.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incluyendo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una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maestría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«project management»;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4. </w:t>
      </w:r>
      <w:proofErr w:type="spellStart"/>
      <w:proofErr w:type="gram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contabilidad</w:t>
      </w:r>
      <w:proofErr w:type="spellEnd"/>
      <w:proofErr w:type="gram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análisis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auditoría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5.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Administración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empresas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6. Marketing;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7.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Biología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8.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Microbiología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9.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Producción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alimentos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productos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proofErr w:type="gram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origen</w:t>
      </w:r>
      <w:proofErr w:type="spellEnd"/>
      <w:proofErr w:type="gram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animal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Curso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postgrado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: 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administración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nacional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); 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Finanzas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circulación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gram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del</w:t>
      </w:r>
      <w:proofErr w:type="gram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dinero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el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crédito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economía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);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Teoría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metodología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entrenamiento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deportivo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salud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adaptación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cultura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ciencias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);</w:t>
      </w:r>
    </w:p>
    <w:p w:rsidR="004B3709" w:rsidRDefault="004B3709" w:rsidP="004B370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212121"/>
          <w:sz w:val="24"/>
          <w:szCs w:val="24"/>
          <w:lang w:val="en-US" w:eastAsia="ru-RU"/>
        </w:rPr>
      </w:pPr>
      <w:proofErr w:type="spellStart"/>
      <w:proofErr w:type="gram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Biotecnología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incluyendo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r>
        <w:rPr>
          <w:rFonts w:ascii="Times New Roman" w:eastAsia="Times New Roman" w:hAnsi="Times New Roman"/>
          <w:b/>
          <w:color w:val="212121"/>
          <w:sz w:val="24"/>
          <w:szCs w:val="24"/>
          <w:lang w:val="es-ES" w:eastAsia="ru-RU"/>
        </w:rPr>
        <w:t>bionanotecnología</w:t>
      </w: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biológicas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agrícolas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ciencia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).</w:t>
      </w:r>
      <w:proofErr w:type="gramEnd"/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pesca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acuicultura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agrícolas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ciencia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</w:t>
      </w:r>
    </w:p>
    <w:p w:rsidR="004B3709" w:rsidRDefault="004B3709" w:rsidP="004B3709">
      <w:pPr>
        <w:jc w:val="both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Doctorado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: </w:t>
      </w:r>
    </w:p>
    <w:p w:rsidR="004B3709" w:rsidRDefault="004B3709" w:rsidP="004B3709">
      <w:pPr>
        <w:spacing w:after="0"/>
        <w:rPr>
          <w:rFonts w:ascii="Times New Roman" w:eastAsia="Calibri" w:hAnsi="Times New Roman"/>
          <w:b/>
          <w:sz w:val="24"/>
          <w:szCs w:val="24"/>
          <w:lang w:val="en-US" w:eastAsia="en-US"/>
        </w:rPr>
      </w:pPr>
      <w:proofErr w:type="spellStart"/>
      <w:proofErr w:type="gram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Teoría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metodología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entrenamiento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deportivo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salud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adaptación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cultura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física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ciencias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b/>
          <w:sz w:val="24"/>
          <w:szCs w:val="24"/>
          <w:lang w:val="en-US" w:eastAsia="en-US"/>
        </w:rPr>
        <w:t>).</w:t>
      </w:r>
      <w:proofErr w:type="gramEnd"/>
    </w:p>
    <w:p w:rsidR="004B3709" w:rsidRDefault="004B3709" w:rsidP="004B3709">
      <w:pPr>
        <w:spacing w:after="0"/>
        <w:rPr>
          <w:rFonts w:ascii="Times New Roman" w:eastAsia="Calibri" w:hAnsi="Times New Roman"/>
          <w:lang w:val="en-US" w:eastAsia="en-US"/>
        </w:rPr>
      </w:pP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Para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obtener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más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programas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educativos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para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los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extranjeros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: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programa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y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capacitación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para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ingreso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en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instituciones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educación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república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belarús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; - el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estudio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la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lengua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rusa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como</w:t>
      </w:r>
      <w:proofErr w:type="spellEnd"/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extranjera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; -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otros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programas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(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por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ejemplo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,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escuela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verano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>):</w:t>
      </w:r>
    </w:p>
    <w:p w:rsidR="004B3709" w:rsidRDefault="004B3709" w:rsidP="004B3709">
      <w:pPr>
        <w:jc w:val="both"/>
        <w:rPr>
          <w:rFonts w:ascii="Times New Roman" w:eastAsia="Calibri" w:hAnsi="Times New Roman"/>
          <w:sz w:val="24"/>
          <w:szCs w:val="24"/>
          <w:lang w:val="en-US" w:eastAsia="en-US"/>
        </w:rPr>
      </w:pP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Cursos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de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aprendizaje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gramStart"/>
      <w:r>
        <w:rPr>
          <w:rFonts w:ascii="Times New Roman" w:eastAsia="Calibri" w:hAnsi="Times New Roman"/>
          <w:sz w:val="24"/>
          <w:szCs w:val="24"/>
          <w:lang w:val="en-US" w:eastAsia="en-US"/>
        </w:rPr>
        <w:t>del</w:t>
      </w:r>
      <w:proofErr w:type="gram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idioma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ruso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como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lengua</w:t>
      </w:r>
      <w:proofErr w:type="spellEnd"/>
      <w:r>
        <w:rPr>
          <w:rFonts w:ascii="Times New Roman" w:eastAsia="Calibri" w:hAnsi="Times New Roman"/>
          <w:sz w:val="24"/>
          <w:szCs w:val="24"/>
          <w:lang w:val="en-US" w:eastAsia="en-US"/>
        </w:rPr>
        <w:t xml:space="preserve"> </w:t>
      </w:r>
      <w:proofErr w:type="spellStart"/>
      <w:r>
        <w:rPr>
          <w:rFonts w:ascii="Times New Roman" w:eastAsia="Calibri" w:hAnsi="Times New Roman"/>
          <w:sz w:val="24"/>
          <w:szCs w:val="24"/>
          <w:lang w:val="en-US" w:eastAsia="en-US"/>
        </w:rPr>
        <w:t>extranjera</w:t>
      </w:r>
      <w:proofErr w:type="spellEnd"/>
    </w:p>
    <w:p w:rsidR="004B3709" w:rsidRDefault="004B3709" w:rsidP="004B3709">
      <w:pPr>
        <w:spacing w:after="0"/>
        <w:jc w:val="right"/>
        <w:rPr>
          <w:rFonts w:ascii="Times New Roman" w:eastAsia="Calibri" w:hAnsi="Times New Roman"/>
          <w:lang w:val="en-US" w:eastAsia="en-US"/>
        </w:rPr>
      </w:pPr>
    </w:p>
    <w:p w:rsidR="001D6624" w:rsidRPr="004B3709" w:rsidRDefault="004B3709">
      <w:pPr>
        <w:rPr>
          <w:lang w:val="en-US"/>
        </w:rPr>
      </w:pPr>
      <w:bookmarkStart w:id="0" w:name="_GoBack"/>
      <w:bookmarkEnd w:id="0"/>
    </w:p>
    <w:sectPr w:rsidR="001D6624" w:rsidRPr="004B37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3709"/>
    <w:rsid w:val="00483845"/>
    <w:rsid w:val="004B3709"/>
    <w:rsid w:val="00C36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709"/>
    <w:rPr>
      <w:rFonts w:ascii="Calibri" w:eastAsia="SimSun" w:hAnsi="Calibri" w:cs="Times New Roman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B3709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B3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3709"/>
    <w:rPr>
      <w:rFonts w:ascii="Tahoma" w:eastAsia="SimSun" w:hAnsi="Tahoma" w:cs="Tahoma"/>
      <w:sz w:val="16"/>
      <w:szCs w:val="16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709"/>
    <w:rPr>
      <w:rFonts w:ascii="Calibri" w:eastAsia="SimSun" w:hAnsi="Calibri" w:cs="Times New Roman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B3709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B3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3709"/>
    <w:rPr>
      <w:rFonts w:ascii="Tahoma" w:eastAsia="SimSun" w:hAnsi="Tahoma" w:cs="Tahoma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162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734</Words>
  <Characters>4186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Полесский государственный университет</Company>
  <LinksUpToDate>false</LinksUpToDate>
  <CharactersWithSpaces>4911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Кулик Николай Иванович</dc:creator>
  <cp:lastModifiedBy>Кулик Николай Иванович</cp:lastModifiedBy>
  <cp:revision>1</cp:revision>
  <dcterms:created xsi:type="dcterms:W3CDTF">2019-03-22T06:09:00Z</dcterms:created>
  <dcterms:modified xsi:type="dcterms:W3CDTF">2019-03-22T06:11:00Z</dcterms:modified>
</cp:coreProperties>
</file>